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C695" w14:textId="77777777" w:rsidR="00E748C5" w:rsidRPr="00382A7E" w:rsidRDefault="00E748C5" w:rsidP="00382A7E">
      <w:pPr>
        <w:spacing w:line="480" w:lineRule="auto"/>
        <w:ind w:right="425"/>
        <w:jc w:val="both"/>
        <w:rPr>
          <w:rStyle w:val="Enfasigrassetto"/>
          <w:sz w:val="24"/>
          <w:szCs w:val="24"/>
        </w:rPr>
      </w:pPr>
    </w:p>
    <w:p w14:paraId="153D8144" w14:textId="634F315C" w:rsidR="00D030EF" w:rsidRPr="00382A7E" w:rsidRDefault="00D030EF" w:rsidP="00382A7E">
      <w:pPr>
        <w:spacing w:line="480" w:lineRule="auto"/>
        <w:ind w:right="425"/>
        <w:jc w:val="both"/>
        <w:rPr>
          <w:b/>
          <w:color w:val="000000" w:themeColor="text1"/>
          <w:sz w:val="24"/>
          <w:szCs w:val="24"/>
        </w:rPr>
      </w:pPr>
      <w:r w:rsidRPr="00382A7E">
        <w:rPr>
          <w:rStyle w:val="Enfasigrassetto"/>
          <w:sz w:val="24"/>
          <w:szCs w:val="24"/>
        </w:rPr>
        <w:t>A</w:t>
      </w:r>
      <w:r w:rsidRPr="00382A7E">
        <w:rPr>
          <w:b/>
          <w:bCs/>
          <w:color w:val="000000" w:themeColor="text1"/>
          <w:sz w:val="24"/>
          <w:szCs w:val="24"/>
        </w:rPr>
        <w:t>FFIDAMENTO DIRETTO EX ART. 1 COMMA 2 LETT. A) DEL DECRETO LEGGE 76/20202 CONVERTITO DALLA LEGGE 120/2020, DEL SERVIZIO/FORNITURA AVENTE AD OGGETTO</w:t>
      </w:r>
      <w:r w:rsidR="00E748C5" w:rsidRPr="00382A7E">
        <w:rPr>
          <w:b/>
          <w:bCs/>
          <w:color w:val="000000" w:themeColor="text1"/>
          <w:sz w:val="24"/>
          <w:szCs w:val="24"/>
          <w:highlight w:val="yellow"/>
        </w:rPr>
        <w:t>_________</w:t>
      </w:r>
      <w:r w:rsidRPr="00382A7E">
        <w:rPr>
          <w:b/>
          <w:bCs/>
          <w:color w:val="000000" w:themeColor="text1"/>
          <w:sz w:val="24"/>
          <w:szCs w:val="24"/>
        </w:rPr>
        <w:t xml:space="preserve">- </w:t>
      </w:r>
      <w:proofErr w:type="gramStart"/>
      <w:r w:rsidRPr="00382A7E">
        <w:rPr>
          <w:b/>
          <w:color w:val="000000" w:themeColor="text1"/>
          <w:sz w:val="24"/>
          <w:szCs w:val="24"/>
        </w:rPr>
        <w:t>CIG:</w:t>
      </w:r>
      <w:r w:rsidR="00E748C5" w:rsidRPr="00382A7E">
        <w:rPr>
          <w:b/>
          <w:color w:val="000000" w:themeColor="text1"/>
          <w:sz w:val="24"/>
          <w:szCs w:val="24"/>
          <w:highlight w:val="yellow"/>
        </w:rPr>
        <w:t>_</w:t>
      </w:r>
      <w:proofErr w:type="gramEnd"/>
      <w:r w:rsidR="00E748C5" w:rsidRPr="00382A7E">
        <w:rPr>
          <w:b/>
          <w:color w:val="000000" w:themeColor="text1"/>
          <w:sz w:val="24"/>
          <w:szCs w:val="24"/>
          <w:highlight w:val="yellow"/>
        </w:rPr>
        <w:t>________</w:t>
      </w:r>
      <w:r w:rsidRPr="00382A7E">
        <w:rPr>
          <w:b/>
          <w:color w:val="000000" w:themeColor="text1"/>
          <w:sz w:val="24"/>
          <w:szCs w:val="24"/>
        </w:rPr>
        <w:t xml:space="preserve"> CUP:</w:t>
      </w:r>
      <w:r w:rsidR="00E748C5" w:rsidRPr="00382A7E">
        <w:rPr>
          <w:b/>
          <w:color w:val="000000" w:themeColor="text1"/>
          <w:sz w:val="24"/>
          <w:szCs w:val="24"/>
          <w:highlight w:val="yellow"/>
        </w:rPr>
        <w:t>__________</w:t>
      </w:r>
      <w:r w:rsidRPr="00382A7E">
        <w:rPr>
          <w:b/>
          <w:color w:val="000000" w:themeColor="text1"/>
          <w:sz w:val="24"/>
          <w:szCs w:val="24"/>
        </w:rPr>
        <w:t xml:space="preserve"> </w:t>
      </w:r>
    </w:p>
    <w:p w14:paraId="42009A6D" w14:textId="7EA2620D" w:rsidR="009D5D39" w:rsidRPr="00382A7E" w:rsidRDefault="00D030EF" w:rsidP="00382A7E">
      <w:pPr>
        <w:pStyle w:val="Default"/>
        <w:spacing w:before="240" w:after="240" w:line="480" w:lineRule="auto"/>
        <w:ind w:right="425"/>
        <w:jc w:val="center"/>
        <w:rPr>
          <w:b/>
          <w:color w:val="auto"/>
        </w:rPr>
      </w:pPr>
      <w:r w:rsidRPr="00382A7E">
        <w:rPr>
          <w:b/>
          <w:color w:val="auto"/>
        </w:rPr>
        <w:t>MODELLO DICHIARAZIONI INTEGRATIVE</w:t>
      </w:r>
    </w:p>
    <w:p w14:paraId="2C310DF5" w14:textId="77777777" w:rsidR="0002635D" w:rsidRPr="00382A7E" w:rsidRDefault="0002635D" w:rsidP="00382A7E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0" w:right="425" w:firstLine="0"/>
        <w:jc w:val="center"/>
        <w:rPr>
          <w:b w:val="0"/>
          <w:bCs w:val="0"/>
        </w:rPr>
      </w:pPr>
      <w:r w:rsidRPr="00382A7E">
        <w:rPr>
          <w:b w:val="0"/>
        </w:rPr>
        <w:t>Dichiarazione sostitutiva di certificazione</w:t>
      </w:r>
    </w:p>
    <w:p w14:paraId="6BF37FC7" w14:textId="36989A57" w:rsidR="00B47E2D" w:rsidRPr="00382A7E" w:rsidRDefault="0002635D" w:rsidP="00382A7E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ind w:left="0" w:right="425" w:firstLine="0"/>
        <w:jc w:val="center"/>
        <w:rPr>
          <w:b w:val="0"/>
        </w:rPr>
      </w:pPr>
      <w:r w:rsidRPr="00382A7E">
        <w:rPr>
          <w:b w:val="0"/>
        </w:rPr>
        <w:t>rilasciata ai sensi dagli articoli 46 e 47 del D.P.R. n. 445 del 28.12.2000</w:t>
      </w:r>
    </w:p>
    <w:p w14:paraId="194B033C" w14:textId="77777777" w:rsidR="00ED4C8F" w:rsidRPr="00382A7E" w:rsidRDefault="00ED4C8F" w:rsidP="00382A7E">
      <w:pPr>
        <w:autoSpaceDE w:val="0"/>
        <w:autoSpaceDN w:val="0"/>
        <w:adjustRightInd w:val="0"/>
        <w:spacing w:line="480" w:lineRule="auto"/>
        <w:ind w:right="425"/>
        <w:jc w:val="both"/>
        <w:rPr>
          <w:rFonts w:eastAsia="MS Mincho"/>
          <w:sz w:val="24"/>
          <w:szCs w:val="24"/>
          <w:lang w:eastAsia="ko-KR"/>
        </w:rPr>
      </w:pPr>
    </w:p>
    <w:p w14:paraId="2771D916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r w:rsidRPr="00382A7E">
        <w:rPr>
          <w:sz w:val="24"/>
          <w:szCs w:val="24"/>
        </w:rPr>
        <w:t xml:space="preserve"> Il/La sottoscritto/a ___________________________________, nato/a </w:t>
      </w:r>
      <w:proofErr w:type="spellStart"/>
      <w:r w:rsidRPr="00382A7E">
        <w:rPr>
          <w:sz w:val="24"/>
          <w:szCs w:val="24"/>
        </w:rPr>
        <w:t>a</w:t>
      </w:r>
      <w:proofErr w:type="spellEnd"/>
      <w:r w:rsidRPr="00382A7E">
        <w:rPr>
          <w:sz w:val="24"/>
          <w:szCs w:val="24"/>
        </w:rPr>
        <w:t>_____________________ ___________________________ il ____________</w:t>
      </w:r>
      <w:proofErr w:type="gramStart"/>
      <w:r w:rsidRPr="00382A7E">
        <w:rPr>
          <w:sz w:val="24"/>
          <w:szCs w:val="24"/>
        </w:rPr>
        <w:t>_,  residente</w:t>
      </w:r>
      <w:proofErr w:type="gramEnd"/>
      <w:r w:rsidRPr="00382A7E">
        <w:rPr>
          <w:sz w:val="24"/>
          <w:szCs w:val="24"/>
        </w:rPr>
        <w:t xml:space="preserve"> a __________________________</w:t>
      </w:r>
    </w:p>
    <w:p w14:paraId="2141E760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proofErr w:type="spellStart"/>
      <w:r w:rsidRPr="00382A7E">
        <w:rPr>
          <w:sz w:val="24"/>
          <w:szCs w:val="24"/>
        </w:rPr>
        <w:t>Via_____________________n._________________Codice</w:t>
      </w:r>
      <w:proofErr w:type="spellEnd"/>
      <w:r w:rsidRPr="00382A7E">
        <w:rPr>
          <w:sz w:val="24"/>
          <w:szCs w:val="24"/>
        </w:rPr>
        <w:t xml:space="preserve"> Fiscale ________________________ </w:t>
      </w:r>
    </w:p>
    <w:p w14:paraId="55A1F642" w14:textId="13A7A3C1" w:rsidR="00D030EF" w:rsidRPr="00382A7E" w:rsidRDefault="00D030EF" w:rsidP="00382A7E">
      <w:pPr>
        <w:spacing w:line="480" w:lineRule="auto"/>
        <w:ind w:right="425"/>
        <w:jc w:val="center"/>
        <w:rPr>
          <w:sz w:val="24"/>
          <w:szCs w:val="24"/>
          <w:u w:val="single"/>
        </w:rPr>
      </w:pPr>
      <w:r w:rsidRPr="00382A7E">
        <w:rPr>
          <w:sz w:val="24"/>
          <w:szCs w:val="24"/>
          <w:u w:val="single"/>
        </w:rPr>
        <w:t>in qualità di:</w:t>
      </w:r>
    </w:p>
    <w:p w14:paraId="417136F1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r w:rsidRPr="00382A7E">
        <w:rPr>
          <w:sz w:val="24"/>
          <w:szCs w:val="24"/>
        </w:rPr>
        <w:t> Titolare o legale rappresentante</w:t>
      </w:r>
    </w:p>
    <w:p w14:paraId="2F5583C8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proofErr w:type="gramStart"/>
      <w:r w:rsidRPr="00382A7E">
        <w:rPr>
          <w:sz w:val="24"/>
          <w:szCs w:val="24"/>
        </w:rPr>
        <w:t>  Procuratore</w:t>
      </w:r>
      <w:proofErr w:type="gramEnd"/>
      <w:r w:rsidRPr="00382A7E">
        <w:rPr>
          <w:sz w:val="24"/>
          <w:szCs w:val="24"/>
        </w:rPr>
        <w:t xml:space="preserve"> speciale/generale </w:t>
      </w:r>
    </w:p>
    <w:p w14:paraId="7EAD6D63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r w:rsidRPr="00382A7E">
        <w:rPr>
          <w:sz w:val="24"/>
          <w:szCs w:val="24"/>
        </w:rPr>
        <w:t> altro</w:t>
      </w:r>
    </w:p>
    <w:p w14:paraId="5E4A7815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r w:rsidRPr="00382A7E">
        <w:rPr>
          <w:sz w:val="24"/>
          <w:szCs w:val="24"/>
        </w:rPr>
        <w:t>Dell’operatore economico_________________________________________________________</w:t>
      </w:r>
    </w:p>
    <w:p w14:paraId="69EDA70D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r w:rsidRPr="00382A7E">
        <w:rPr>
          <w:sz w:val="24"/>
          <w:szCs w:val="24"/>
        </w:rPr>
        <w:t>Con sede legale in______________________________________________________________</w:t>
      </w:r>
    </w:p>
    <w:p w14:paraId="5D2E8D5D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r w:rsidRPr="00382A7E">
        <w:rPr>
          <w:sz w:val="24"/>
          <w:szCs w:val="24"/>
        </w:rPr>
        <w:t>Via_________________________, n._______________________________________________</w:t>
      </w:r>
    </w:p>
    <w:p w14:paraId="5DF21B59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proofErr w:type="spellStart"/>
      <w:r w:rsidRPr="00382A7E">
        <w:rPr>
          <w:sz w:val="24"/>
          <w:szCs w:val="24"/>
        </w:rPr>
        <w:t>P.Iva_____________________________Codice</w:t>
      </w:r>
      <w:proofErr w:type="spellEnd"/>
      <w:r w:rsidRPr="00382A7E">
        <w:rPr>
          <w:sz w:val="24"/>
          <w:szCs w:val="24"/>
        </w:rPr>
        <w:t xml:space="preserve"> fiscale__________________________________</w:t>
      </w:r>
    </w:p>
    <w:p w14:paraId="2C101B1F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r w:rsidRPr="00382A7E">
        <w:rPr>
          <w:sz w:val="24"/>
          <w:szCs w:val="24"/>
        </w:rPr>
        <w:t>Numero di telefono fisso e/o mobile______________</w:t>
      </w:r>
      <w:bookmarkStart w:id="0" w:name="_GoBack"/>
      <w:bookmarkEnd w:id="0"/>
      <w:r w:rsidRPr="00382A7E">
        <w:rPr>
          <w:sz w:val="24"/>
          <w:szCs w:val="24"/>
        </w:rPr>
        <w:t>____________________________________</w:t>
      </w:r>
    </w:p>
    <w:p w14:paraId="4157920B" w14:textId="77777777" w:rsidR="00D030EF" w:rsidRPr="00382A7E" w:rsidRDefault="00D030EF" w:rsidP="00382A7E">
      <w:pPr>
        <w:spacing w:line="480" w:lineRule="auto"/>
        <w:ind w:right="425"/>
        <w:jc w:val="both"/>
        <w:rPr>
          <w:sz w:val="24"/>
          <w:szCs w:val="24"/>
        </w:rPr>
      </w:pPr>
      <w:r w:rsidRPr="00382A7E">
        <w:rPr>
          <w:sz w:val="24"/>
          <w:szCs w:val="24"/>
        </w:rPr>
        <w:t xml:space="preserve">Fax _______________ e-mail ___________________________ </w:t>
      </w:r>
      <w:proofErr w:type="spellStart"/>
      <w:r w:rsidRPr="00382A7E">
        <w:rPr>
          <w:sz w:val="24"/>
          <w:szCs w:val="24"/>
        </w:rPr>
        <w:t>pec</w:t>
      </w:r>
      <w:proofErr w:type="spellEnd"/>
      <w:r w:rsidRPr="00382A7E">
        <w:rPr>
          <w:sz w:val="24"/>
          <w:szCs w:val="24"/>
        </w:rPr>
        <w:t>________________________</w:t>
      </w:r>
    </w:p>
    <w:p w14:paraId="366FE278" w14:textId="77777777" w:rsidR="005870E5" w:rsidRPr="00382A7E" w:rsidRDefault="005870E5" w:rsidP="00382A7E">
      <w:pPr>
        <w:spacing w:line="480" w:lineRule="auto"/>
        <w:ind w:right="425"/>
        <w:jc w:val="center"/>
        <w:rPr>
          <w:color w:val="000000"/>
          <w:sz w:val="24"/>
          <w:szCs w:val="24"/>
          <w:u w:val="single"/>
        </w:rPr>
      </w:pPr>
    </w:p>
    <w:p w14:paraId="614C7317" w14:textId="1765C629" w:rsidR="00D030EF" w:rsidRPr="00382A7E" w:rsidRDefault="00D030EF" w:rsidP="00382A7E">
      <w:pPr>
        <w:spacing w:line="480" w:lineRule="auto"/>
        <w:ind w:right="425"/>
        <w:jc w:val="center"/>
        <w:rPr>
          <w:sz w:val="24"/>
          <w:szCs w:val="24"/>
        </w:rPr>
      </w:pPr>
      <w:r w:rsidRPr="00382A7E">
        <w:rPr>
          <w:color w:val="000000"/>
          <w:sz w:val="24"/>
          <w:szCs w:val="24"/>
          <w:u w:val="single"/>
        </w:rPr>
        <w:t>che partecipa alla gara in oggetto, come:</w:t>
      </w:r>
    </w:p>
    <w:p w14:paraId="4CE82DC2" w14:textId="77777777" w:rsidR="00D030EF" w:rsidRPr="00382A7E" w:rsidRDefault="00D030EF" w:rsidP="00382A7E">
      <w:pPr>
        <w:autoSpaceDE w:val="0"/>
        <w:autoSpaceDN w:val="0"/>
        <w:adjustRightInd w:val="0"/>
        <w:spacing w:line="480" w:lineRule="auto"/>
        <w:ind w:right="425"/>
        <w:jc w:val="both"/>
        <w:rPr>
          <w:color w:val="000000"/>
          <w:sz w:val="24"/>
          <w:szCs w:val="24"/>
        </w:rPr>
      </w:pPr>
      <w:r w:rsidRPr="00382A7E">
        <w:rPr>
          <w:color w:val="000000"/>
          <w:sz w:val="24"/>
          <w:szCs w:val="24"/>
        </w:rPr>
        <w:lastRenderedPageBreak/>
        <w:t xml:space="preserve">□ Impresa individuale (lett. a) art. </w:t>
      </w:r>
      <w:proofErr w:type="gramStart"/>
      <w:r w:rsidRPr="00382A7E">
        <w:rPr>
          <w:color w:val="000000"/>
          <w:sz w:val="24"/>
          <w:szCs w:val="24"/>
        </w:rPr>
        <w:t xml:space="preserve">45  </w:t>
      </w:r>
      <w:proofErr w:type="spellStart"/>
      <w:r w:rsidRPr="00382A7E">
        <w:rPr>
          <w:color w:val="000000"/>
          <w:sz w:val="24"/>
          <w:szCs w:val="24"/>
        </w:rPr>
        <w:t>D</w:t>
      </w:r>
      <w:proofErr w:type="gramEnd"/>
      <w:r w:rsidRPr="00382A7E">
        <w:rPr>
          <w:color w:val="000000"/>
          <w:sz w:val="24"/>
          <w:szCs w:val="24"/>
        </w:rPr>
        <w:t>.Lgs.</w:t>
      </w:r>
      <w:proofErr w:type="spellEnd"/>
      <w:r w:rsidRPr="00382A7E">
        <w:rPr>
          <w:color w:val="000000"/>
          <w:sz w:val="24"/>
          <w:szCs w:val="24"/>
        </w:rPr>
        <w:t xml:space="preserve"> 50/2016;</w:t>
      </w:r>
    </w:p>
    <w:p w14:paraId="023038F5" w14:textId="77777777" w:rsidR="00D030EF" w:rsidRPr="00382A7E" w:rsidRDefault="00D030EF" w:rsidP="00382A7E">
      <w:pPr>
        <w:autoSpaceDE w:val="0"/>
        <w:autoSpaceDN w:val="0"/>
        <w:adjustRightInd w:val="0"/>
        <w:spacing w:line="480" w:lineRule="auto"/>
        <w:ind w:right="425"/>
        <w:jc w:val="both"/>
        <w:rPr>
          <w:color w:val="000000"/>
          <w:sz w:val="24"/>
          <w:szCs w:val="24"/>
        </w:rPr>
      </w:pPr>
      <w:r w:rsidRPr="00382A7E">
        <w:rPr>
          <w:color w:val="000000"/>
          <w:sz w:val="24"/>
          <w:szCs w:val="24"/>
        </w:rPr>
        <w:t xml:space="preserve">□ Società (lett. a) art. 45 </w:t>
      </w:r>
      <w:proofErr w:type="spellStart"/>
      <w:r w:rsidRPr="00382A7E">
        <w:rPr>
          <w:color w:val="000000"/>
          <w:sz w:val="24"/>
          <w:szCs w:val="24"/>
        </w:rPr>
        <w:t>D.Lgs.</w:t>
      </w:r>
      <w:proofErr w:type="spellEnd"/>
      <w:r w:rsidRPr="00382A7E">
        <w:rPr>
          <w:color w:val="000000"/>
          <w:sz w:val="24"/>
          <w:szCs w:val="24"/>
        </w:rPr>
        <w:t xml:space="preserve"> 50/2016, specificare tipo________________________________________;</w:t>
      </w:r>
    </w:p>
    <w:p w14:paraId="0F05BB71" w14:textId="77777777" w:rsidR="00D030EF" w:rsidRPr="00382A7E" w:rsidRDefault="00D030EF" w:rsidP="00382A7E">
      <w:pPr>
        <w:autoSpaceDE w:val="0"/>
        <w:autoSpaceDN w:val="0"/>
        <w:adjustRightInd w:val="0"/>
        <w:spacing w:line="480" w:lineRule="auto"/>
        <w:ind w:right="425"/>
        <w:jc w:val="both"/>
        <w:rPr>
          <w:color w:val="000000"/>
          <w:sz w:val="24"/>
          <w:szCs w:val="24"/>
        </w:rPr>
      </w:pPr>
      <w:r w:rsidRPr="00382A7E">
        <w:rPr>
          <w:color w:val="000000"/>
          <w:sz w:val="24"/>
          <w:szCs w:val="24"/>
        </w:rPr>
        <w:t xml:space="preserve">□ Consorzio fra società cooperativa di produzione e lavoro (lett. </w:t>
      </w:r>
      <w:proofErr w:type="gramStart"/>
      <w:r w:rsidRPr="00382A7E">
        <w:rPr>
          <w:color w:val="000000"/>
          <w:sz w:val="24"/>
          <w:szCs w:val="24"/>
        </w:rPr>
        <w:t>b)  art.</w:t>
      </w:r>
      <w:proofErr w:type="gramEnd"/>
      <w:r w:rsidRPr="00382A7E">
        <w:rPr>
          <w:color w:val="000000"/>
          <w:sz w:val="24"/>
          <w:szCs w:val="24"/>
        </w:rPr>
        <w:t xml:space="preserve">45 </w:t>
      </w:r>
      <w:proofErr w:type="spellStart"/>
      <w:r w:rsidRPr="00382A7E">
        <w:rPr>
          <w:color w:val="000000"/>
          <w:sz w:val="24"/>
          <w:szCs w:val="24"/>
        </w:rPr>
        <w:t>D.Lgs.</w:t>
      </w:r>
      <w:proofErr w:type="spellEnd"/>
      <w:r w:rsidRPr="00382A7E">
        <w:rPr>
          <w:color w:val="000000"/>
          <w:sz w:val="24"/>
          <w:szCs w:val="24"/>
        </w:rPr>
        <w:t xml:space="preserve"> 50/2016;</w:t>
      </w:r>
    </w:p>
    <w:p w14:paraId="69F48683" w14:textId="77777777" w:rsidR="00D030EF" w:rsidRPr="00382A7E" w:rsidRDefault="00D030EF" w:rsidP="00382A7E">
      <w:pPr>
        <w:autoSpaceDE w:val="0"/>
        <w:autoSpaceDN w:val="0"/>
        <w:adjustRightInd w:val="0"/>
        <w:spacing w:line="480" w:lineRule="auto"/>
        <w:ind w:right="425"/>
        <w:jc w:val="both"/>
        <w:rPr>
          <w:color w:val="000000"/>
          <w:sz w:val="24"/>
          <w:szCs w:val="24"/>
        </w:rPr>
      </w:pPr>
      <w:r w:rsidRPr="00382A7E">
        <w:rPr>
          <w:color w:val="000000"/>
          <w:sz w:val="24"/>
          <w:szCs w:val="24"/>
        </w:rPr>
        <w:t xml:space="preserve">□ Consorzio tra imprese artigiane (lett. b) art. 45 </w:t>
      </w:r>
      <w:proofErr w:type="spellStart"/>
      <w:r w:rsidRPr="00382A7E">
        <w:rPr>
          <w:color w:val="000000"/>
          <w:sz w:val="24"/>
          <w:szCs w:val="24"/>
        </w:rPr>
        <w:t>D.Lgs.</w:t>
      </w:r>
      <w:proofErr w:type="spellEnd"/>
      <w:r w:rsidRPr="00382A7E">
        <w:rPr>
          <w:color w:val="000000"/>
          <w:sz w:val="24"/>
          <w:szCs w:val="24"/>
        </w:rPr>
        <w:t xml:space="preserve"> 50/2016;</w:t>
      </w:r>
    </w:p>
    <w:p w14:paraId="64D943BA" w14:textId="77777777" w:rsidR="00D030EF" w:rsidRPr="00382A7E" w:rsidRDefault="00D030EF" w:rsidP="00382A7E">
      <w:pPr>
        <w:autoSpaceDE w:val="0"/>
        <w:autoSpaceDN w:val="0"/>
        <w:adjustRightInd w:val="0"/>
        <w:spacing w:line="480" w:lineRule="auto"/>
        <w:ind w:right="425"/>
        <w:jc w:val="both"/>
        <w:rPr>
          <w:color w:val="000000"/>
          <w:sz w:val="24"/>
          <w:szCs w:val="24"/>
        </w:rPr>
      </w:pPr>
      <w:r w:rsidRPr="00382A7E">
        <w:rPr>
          <w:color w:val="000000"/>
          <w:sz w:val="24"/>
          <w:szCs w:val="24"/>
        </w:rPr>
        <w:t xml:space="preserve">□ Consorzio stabile (lett. c) art. </w:t>
      </w:r>
      <w:proofErr w:type="gramStart"/>
      <w:r w:rsidRPr="00382A7E">
        <w:rPr>
          <w:color w:val="000000"/>
          <w:sz w:val="24"/>
          <w:szCs w:val="24"/>
        </w:rPr>
        <w:t xml:space="preserve">45  </w:t>
      </w:r>
      <w:proofErr w:type="spellStart"/>
      <w:r w:rsidRPr="00382A7E">
        <w:rPr>
          <w:color w:val="000000"/>
          <w:sz w:val="24"/>
          <w:szCs w:val="24"/>
        </w:rPr>
        <w:t>D</w:t>
      </w:r>
      <w:proofErr w:type="gramEnd"/>
      <w:r w:rsidRPr="00382A7E">
        <w:rPr>
          <w:color w:val="000000"/>
          <w:sz w:val="24"/>
          <w:szCs w:val="24"/>
        </w:rPr>
        <w:t>.Lgs.</w:t>
      </w:r>
      <w:proofErr w:type="spellEnd"/>
      <w:r w:rsidRPr="00382A7E">
        <w:rPr>
          <w:color w:val="000000"/>
          <w:sz w:val="24"/>
          <w:szCs w:val="24"/>
        </w:rPr>
        <w:t xml:space="preserve"> 50/2016;</w:t>
      </w:r>
    </w:p>
    <w:p w14:paraId="7E08253C" w14:textId="77777777" w:rsidR="00D030EF" w:rsidRPr="00382A7E" w:rsidRDefault="00D030EF" w:rsidP="00382A7E">
      <w:pPr>
        <w:autoSpaceDE w:val="0"/>
        <w:autoSpaceDN w:val="0"/>
        <w:adjustRightInd w:val="0"/>
        <w:spacing w:line="480" w:lineRule="auto"/>
        <w:ind w:right="425"/>
        <w:jc w:val="both"/>
        <w:rPr>
          <w:color w:val="000000"/>
          <w:sz w:val="24"/>
          <w:szCs w:val="24"/>
        </w:rPr>
      </w:pPr>
      <w:r w:rsidRPr="00382A7E">
        <w:rPr>
          <w:color w:val="000000"/>
          <w:sz w:val="24"/>
          <w:szCs w:val="24"/>
        </w:rPr>
        <w:t>□ Mandataria di un raggruppamento temporaneo, o consorzio ordinario o GEIE (se costituito);</w:t>
      </w:r>
    </w:p>
    <w:p w14:paraId="198979DE" w14:textId="77777777" w:rsidR="00D030EF" w:rsidRPr="00382A7E" w:rsidRDefault="00D030EF" w:rsidP="00382A7E">
      <w:pPr>
        <w:autoSpaceDE w:val="0"/>
        <w:autoSpaceDN w:val="0"/>
        <w:adjustRightInd w:val="0"/>
        <w:spacing w:line="480" w:lineRule="auto"/>
        <w:ind w:right="425"/>
        <w:jc w:val="both"/>
        <w:rPr>
          <w:color w:val="000000"/>
          <w:sz w:val="24"/>
          <w:szCs w:val="24"/>
        </w:rPr>
      </w:pPr>
      <w:r w:rsidRPr="00382A7E">
        <w:rPr>
          <w:color w:val="000000"/>
          <w:sz w:val="24"/>
          <w:szCs w:val="24"/>
        </w:rPr>
        <w:t>□ Altro________________________________________________</w:t>
      </w:r>
    </w:p>
    <w:p w14:paraId="165A8A31" w14:textId="14678717" w:rsidR="0046724D" w:rsidRPr="00382A7E" w:rsidRDefault="0046724D" w:rsidP="00382A7E">
      <w:pPr>
        <w:spacing w:line="480" w:lineRule="auto"/>
        <w:ind w:right="425"/>
        <w:jc w:val="both"/>
        <w:rPr>
          <w:rFonts w:eastAsia="MS Mincho"/>
          <w:sz w:val="24"/>
          <w:szCs w:val="24"/>
          <w:lang w:eastAsia="ko-KR"/>
        </w:rPr>
      </w:pPr>
      <w:r w:rsidRPr="00382A7E">
        <w:rPr>
          <w:rFonts w:eastAsia="MS Mincho"/>
          <w:sz w:val="24"/>
          <w:szCs w:val="24"/>
          <w:lang w:eastAsia="ko-KR"/>
        </w:rPr>
        <w:t>ai sensi e per gli effetti degli articoli 46 e 47, nonché dell’articolo 76 del D.P.R. n. 445/2000 e consapevole della responsabilità e delle conseguenze civili e penali previste in caso di dichiarazioni mendaci o formazione od uso di atti falsi, e in caso di esibizione di atti contenenti dati non più corrispondenti a verità, nonché consapevole che qualora emerga la non veridicità del contenuto della presente dichiarazione decadrà dai benefici per i quali la dichiarazione è rilasciata</w:t>
      </w:r>
    </w:p>
    <w:p w14:paraId="3005566B" w14:textId="77777777" w:rsidR="005870E5" w:rsidRPr="00382A7E" w:rsidRDefault="00D030EF" w:rsidP="00382A7E">
      <w:pPr>
        <w:spacing w:line="480" w:lineRule="auto"/>
        <w:ind w:right="425"/>
        <w:jc w:val="center"/>
        <w:rPr>
          <w:rFonts w:eastAsia="MS Mincho"/>
          <w:b/>
          <w:bCs/>
          <w:sz w:val="24"/>
          <w:szCs w:val="24"/>
          <w:lang w:eastAsia="ko-KR"/>
        </w:rPr>
      </w:pPr>
      <w:r w:rsidRPr="00382A7E">
        <w:rPr>
          <w:rFonts w:eastAsia="MS Mincho"/>
          <w:b/>
          <w:bCs/>
          <w:sz w:val="24"/>
          <w:szCs w:val="24"/>
          <w:lang w:eastAsia="ko-KR"/>
        </w:rPr>
        <w:t>DICHIARA</w:t>
      </w:r>
    </w:p>
    <w:p w14:paraId="742AD6D5" w14:textId="7B0CDC88" w:rsidR="005870E5" w:rsidRPr="00382A7E" w:rsidRDefault="00143277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sz w:val="24"/>
          <w:szCs w:val="24"/>
        </w:rPr>
        <w:t>di non incorrere nell</w:t>
      </w:r>
      <w:r w:rsidR="00AF79AD" w:rsidRPr="00382A7E">
        <w:rPr>
          <w:rFonts w:ascii="Times New Roman" w:hAnsi="Times New Roman" w:cs="Times New Roman"/>
          <w:sz w:val="24"/>
          <w:szCs w:val="24"/>
        </w:rPr>
        <w:t xml:space="preserve">e </w:t>
      </w:r>
      <w:r w:rsidRPr="00382A7E">
        <w:rPr>
          <w:rFonts w:ascii="Times New Roman" w:hAnsi="Times New Roman" w:cs="Times New Roman"/>
          <w:sz w:val="24"/>
          <w:szCs w:val="24"/>
        </w:rPr>
        <w:t>cause di esclusione previste dall’art. 80 del Codice e non dichiarate nel DGUE;</w:t>
      </w:r>
    </w:p>
    <w:p w14:paraId="6F774FE3" w14:textId="77777777" w:rsidR="005870E5" w:rsidRPr="00382A7E" w:rsidRDefault="002C5347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870E5" w:rsidRPr="00382A7E">
        <w:rPr>
          <w:rFonts w:ascii="Times New Roman" w:hAnsi="Times New Roman" w:cs="Times New Roman"/>
          <w:color w:val="000000"/>
          <w:sz w:val="24"/>
          <w:szCs w:val="24"/>
        </w:rPr>
        <w:t xml:space="preserve">seguenti </w:t>
      </w:r>
      <w:r w:rsidRPr="00382A7E">
        <w:rPr>
          <w:rFonts w:ascii="Times New Roman" w:hAnsi="Times New Roman" w:cs="Times New Roman"/>
          <w:color w:val="000000"/>
          <w:sz w:val="24"/>
          <w:szCs w:val="24"/>
        </w:rPr>
        <w:t>dati identificativi (nome, cognome, data e luogo di nascita, codice fiscale, comune di residenza etc.) dei soggetti di cui all’art. 80, comma 3 del Codice</w:t>
      </w:r>
      <w:r w:rsidR="005870E5" w:rsidRPr="00382A7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F5B4D3" w14:textId="018BE907" w:rsidR="005870E5" w:rsidRPr="00382A7E" w:rsidRDefault="005870E5" w:rsidP="00382A7E">
      <w:pPr>
        <w:pStyle w:val="Paragrafoelenco"/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18A2E4BD" w14:textId="65D92B4B" w:rsidR="005870E5" w:rsidRPr="00382A7E" w:rsidRDefault="005870E5" w:rsidP="00382A7E">
      <w:pPr>
        <w:pStyle w:val="Paragrafoelenco"/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2C5347" w:rsidRPr="00382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860653" w14:textId="4224F8CE" w:rsidR="005870E5" w:rsidRPr="00382A7E" w:rsidRDefault="002C5347" w:rsidP="00382A7E">
      <w:pPr>
        <w:pStyle w:val="Paragrafoelenco"/>
        <w:spacing w:line="480" w:lineRule="auto"/>
        <w:ind w:left="0" w:right="425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14:paraId="37F3DEE5" w14:textId="77777777" w:rsidR="00AD141D" w:rsidRPr="00382A7E" w:rsidRDefault="002C5347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indica </w:t>
      </w:r>
      <w:r w:rsidR="00AD141D" w:rsidRPr="00382A7E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Pr="00382A7E">
        <w:rPr>
          <w:rFonts w:ascii="Times New Roman" w:hAnsi="Times New Roman" w:cs="Times New Roman"/>
          <w:color w:val="000000"/>
          <w:sz w:val="24"/>
          <w:szCs w:val="24"/>
        </w:rPr>
        <w:t>la banca dati ufficiale o il pubblico registro da cui i medesimi possono essere ricavati in modo aggiornato alla data di presentazione dell’offerta</w:t>
      </w:r>
      <w:r w:rsidR="00AD141D" w:rsidRPr="00382A7E">
        <w:rPr>
          <w:rFonts w:ascii="Times New Roman" w:hAnsi="Times New Roman" w:cs="Times New Roman"/>
          <w:color w:val="000000"/>
          <w:sz w:val="24"/>
          <w:szCs w:val="24"/>
        </w:rPr>
        <w:t xml:space="preserve"> è la seguente_____________________________</w:t>
      </w:r>
    </w:p>
    <w:p w14:paraId="69034D6F" w14:textId="77777777" w:rsidR="00AD141D" w:rsidRPr="00382A7E" w:rsidRDefault="00C8375D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sz w:val="24"/>
          <w:szCs w:val="24"/>
          <w:lang w:eastAsia="it-IT"/>
        </w:rPr>
        <w:t>di accettare, senza condizione o riserva alcuna, tutte le norme e disposizioni contenute nella documentazione gara</w:t>
      </w:r>
      <w:r w:rsidR="00EF527E" w:rsidRPr="00382A7E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14:paraId="057F207B" w14:textId="77777777" w:rsidR="00AD141D" w:rsidRPr="00382A7E" w:rsidRDefault="00EF527E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color w:val="000000"/>
          <w:sz w:val="24"/>
          <w:szCs w:val="24"/>
        </w:rPr>
        <w:t>di essere edotto degli obblighi derivanti dal Codice di comportamento adottato dalla stazione appaltante con delibera di Giunta regionale n. 64 del 27 gennaio 2014, e si impegna, in caso di aggiudicazione, ad osservare e a far osservare ai propri dipendenti e collaboratori, per quanto applicabile, il suddetto codice, pena la risoluzione del contratto</w:t>
      </w:r>
      <w:r w:rsidRPr="00382A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14:paraId="531CE33D" w14:textId="71A686DD" w:rsidR="00AD141D" w:rsidRPr="00382A7E" w:rsidRDefault="00A75ADE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sz w:val="24"/>
          <w:szCs w:val="24"/>
          <w:lang w:eastAsia="it-IT"/>
        </w:rPr>
        <w:t xml:space="preserve">di accettare il patto di integrità/protocollo di legalità, di cui alla delibera della Regione Marche n… del </w:t>
      </w:r>
      <w:r w:rsidR="00382A7E" w:rsidRPr="00382A7E">
        <w:rPr>
          <w:rFonts w:ascii="Times New Roman" w:hAnsi="Times New Roman" w:cs="Times New Roman"/>
          <w:sz w:val="24"/>
          <w:szCs w:val="24"/>
          <w:highlight w:val="yellow"/>
          <w:lang w:eastAsia="it-IT"/>
        </w:rPr>
        <w:t>___________</w:t>
      </w:r>
      <w:r w:rsidRPr="00382A7E">
        <w:rPr>
          <w:rFonts w:ascii="Times New Roman" w:hAnsi="Times New Roman" w:cs="Times New Roman"/>
          <w:sz w:val="24"/>
          <w:szCs w:val="24"/>
          <w:lang w:eastAsia="it-IT"/>
        </w:rPr>
        <w:t>accessibile al</w:t>
      </w:r>
      <w:r w:rsidR="006B7137" w:rsidRPr="00382A7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82A7E">
        <w:rPr>
          <w:rFonts w:ascii="Times New Roman" w:hAnsi="Times New Roman" w:cs="Times New Roman"/>
          <w:sz w:val="24"/>
          <w:szCs w:val="24"/>
          <w:lang w:eastAsia="it-IT"/>
        </w:rPr>
        <w:t xml:space="preserve">seguente link </w:t>
      </w:r>
      <w:r w:rsidR="00382A7E" w:rsidRPr="00382A7E">
        <w:rPr>
          <w:rFonts w:ascii="Times New Roman" w:hAnsi="Times New Roman" w:cs="Times New Roman"/>
          <w:sz w:val="24"/>
          <w:szCs w:val="24"/>
          <w:highlight w:val="yellow"/>
          <w:lang w:eastAsia="it-IT"/>
        </w:rPr>
        <w:t>____________</w:t>
      </w:r>
      <w:r w:rsidRPr="00382A7E">
        <w:rPr>
          <w:rFonts w:ascii="Times New Roman" w:hAnsi="Times New Roman" w:cs="Times New Roman"/>
          <w:sz w:val="24"/>
          <w:szCs w:val="24"/>
          <w:lang w:eastAsia="it-IT"/>
        </w:rPr>
        <w:t xml:space="preserve"> La mancata accettazione delle clausole contenute nel protocollo di legalità/patto di</w:t>
      </w:r>
      <w:r w:rsidR="006B7137" w:rsidRPr="00382A7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82A7E">
        <w:rPr>
          <w:rFonts w:ascii="Times New Roman" w:hAnsi="Times New Roman" w:cs="Times New Roman"/>
          <w:sz w:val="24"/>
          <w:szCs w:val="24"/>
          <w:lang w:eastAsia="it-IT"/>
        </w:rPr>
        <w:t>integrità costituisce causa</w:t>
      </w:r>
      <w:r w:rsidR="006B7137" w:rsidRPr="00382A7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82A7E">
        <w:rPr>
          <w:rFonts w:ascii="Times New Roman" w:hAnsi="Times New Roman" w:cs="Times New Roman"/>
          <w:sz w:val="24"/>
          <w:szCs w:val="24"/>
          <w:lang w:eastAsia="it-IT"/>
        </w:rPr>
        <w:t>di esclusione dalla gara, ai sensi dell’articolo 83-bis, del decreto legislativo 159/2011;</w:t>
      </w:r>
    </w:p>
    <w:p w14:paraId="288D4C77" w14:textId="19B7BD17" w:rsidR="00AD141D" w:rsidRPr="00382A7E" w:rsidRDefault="006B7137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sz w:val="24"/>
          <w:szCs w:val="24"/>
          <w:lang w:eastAsia="it-IT"/>
        </w:rPr>
        <w:t xml:space="preserve">[in caso di servizi/forniture di cui ai settori sensibili di cui all’art 1, comma 53 della legge 190/2012] di essere iscritto nell’elenco dei fornitori, prestatori di servizi non soggetti a tentativo di infiltrazione mafiosa (white list), istituito presso la Prefettura della provincia di </w:t>
      </w:r>
      <w:r w:rsidR="00382A7E" w:rsidRPr="00382A7E">
        <w:rPr>
          <w:rFonts w:ascii="Times New Roman" w:hAnsi="Times New Roman" w:cs="Times New Roman"/>
          <w:sz w:val="24"/>
          <w:szCs w:val="24"/>
          <w:highlight w:val="yellow"/>
          <w:lang w:eastAsia="it-IT"/>
        </w:rPr>
        <w:t>_________________</w:t>
      </w:r>
      <w:r w:rsidRPr="00382A7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14:paraId="5E448E55" w14:textId="38DDD0EE" w:rsidR="00AD141D" w:rsidRPr="00382A7E" w:rsidRDefault="006B7137" w:rsidP="00382A7E">
      <w:pPr>
        <w:pStyle w:val="Paragrafoelenco"/>
        <w:spacing w:line="480" w:lineRule="auto"/>
        <w:ind w:left="0" w:right="425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sz w:val="24"/>
          <w:szCs w:val="24"/>
          <w:lang w:eastAsia="it-IT"/>
        </w:rPr>
        <w:t>oppure</w:t>
      </w:r>
    </w:p>
    <w:p w14:paraId="0E147795" w14:textId="77777777" w:rsidR="00382A7E" w:rsidRDefault="006B7137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sz w:val="24"/>
          <w:szCs w:val="24"/>
          <w:lang w:eastAsia="it-IT"/>
        </w:rPr>
        <w:t>di aver presentato domanda di iscrizione nell’elenco dei fornitori, prestatori di servizi non soggetti a tentativo di infiltrazione mafiosa (white list) istituito presso la Prefettura della</w:t>
      </w:r>
      <w:r w:rsidRPr="00382A7E"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382A7E">
        <w:rPr>
          <w:rFonts w:ascii="Times New Roman" w:hAnsi="Times New Roman" w:cs="Times New Roman"/>
          <w:sz w:val="24"/>
          <w:szCs w:val="24"/>
          <w:lang w:eastAsia="it-IT"/>
        </w:rPr>
        <w:t xml:space="preserve">provincia di </w:t>
      </w:r>
      <w:r w:rsidR="00382A7E" w:rsidRPr="00382A7E">
        <w:rPr>
          <w:rFonts w:ascii="Times New Roman" w:hAnsi="Times New Roman" w:cs="Times New Roman"/>
          <w:sz w:val="24"/>
          <w:szCs w:val="24"/>
          <w:highlight w:val="yellow"/>
          <w:lang w:eastAsia="it-IT"/>
        </w:rPr>
        <w:t>________</w:t>
      </w:r>
      <w:r w:rsidRPr="00382A7E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14:paraId="3E38B6B3" w14:textId="77777777" w:rsidR="00382A7E" w:rsidRDefault="00913FA0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di accettare, ai sensi dell'art. 100, comma 2 del Codice, i requisiti particolari per l'esecuzione del contratto nell'ipotesi in cui risulti aggiudicatario;</w:t>
      </w:r>
    </w:p>
    <w:p w14:paraId="6D81AB68" w14:textId="77777777" w:rsidR="00382A7E" w:rsidRDefault="00913FA0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lastRenderedPageBreak/>
        <w:t>di aver assolto agli obblighi di cui alla legge n. 68/1999;</w:t>
      </w:r>
    </w:p>
    <w:p w14:paraId="56B6C358" w14:textId="2CC06F7C" w:rsidR="00913FA0" w:rsidRPr="00382A7E" w:rsidRDefault="00913FA0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di assumersi l'obbligo, in caso di aggiudicazione del contratto, di assicurare all'occupazione giovanile una quota di </w:t>
      </w:r>
      <w:r w:rsidRPr="00382A7E">
        <w:rPr>
          <w:rFonts w:ascii="Times New Roman" w:eastAsia="MS Mincho" w:hAnsi="Times New Roman" w:cs="Times New Roman"/>
          <w:sz w:val="24"/>
          <w:szCs w:val="24"/>
          <w:highlight w:val="yellow"/>
          <w:lang w:eastAsia="ko-KR"/>
        </w:rPr>
        <w:t>____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% [indicare la quota pari o superiore al 30% indicata dalla stazione appaltante ovvero quella inferiore in caso di deroga, ai sensi dell'articolo 47, comma 7, decreto legge n. 77/2021] e a quella femminile una quota di </w:t>
      </w:r>
      <w:r w:rsidRPr="00382A7E">
        <w:rPr>
          <w:rFonts w:ascii="Times New Roman" w:eastAsia="MS Mincho" w:hAnsi="Times New Roman" w:cs="Times New Roman"/>
          <w:sz w:val="24"/>
          <w:szCs w:val="24"/>
          <w:highlight w:val="yellow"/>
          <w:lang w:eastAsia="ko-KR"/>
        </w:rPr>
        <w:t>____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% [indicare la quota pari o superiore al 30% indicata dalla stazione appaltante ovvero quella inferiore in caso di deroga, ai sensi dell'articolo 47, comma 7, decreto legge n. 77/2021] delle assunzioni necessarie per l'esecuzione del contratto o per la realizzazione di </w:t>
      </w:r>
      <w:proofErr w:type="spellStart"/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attivit</w:t>
      </w:r>
      <w:proofErr w:type="spellEnd"/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√† ad esso connesse o strumentali.</w:t>
      </w:r>
    </w:p>
    <w:p w14:paraId="7C123223" w14:textId="4C9C981A" w:rsidR="00913FA0" w:rsidRPr="00382A7E" w:rsidRDefault="00913FA0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Di non aver omesso, in caso di operatori economici con un numero di dipendenti pari o superiori a 15 e inferiori a 50, di produrre alla stazione appaltante di un precedente contratto d'appalto, finanziato in tutto o in parte con i fondi del PNRR o del PNC, la relazione di cui all'articolo 47, comma 3 del decreto legge n. 77 del 2021.</w:t>
      </w:r>
    </w:p>
    <w:p w14:paraId="0C75E496" w14:textId="53741B21" w:rsidR="007E218C" w:rsidRPr="00382A7E" w:rsidRDefault="00913FA0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Di consegnare alla stazione appaltante, in caso di operatori economici con un numero di dipendenti pari o superiori a 15 e inferiori a 50, e non tenuti alla redazione del rapporto sulla situazione del personale ai sensi dell'art. 46 </w:t>
      </w:r>
      <w:proofErr w:type="spellStart"/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D.Lgs.</w:t>
      </w:r>
      <w:proofErr w:type="spellEnd"/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198/2006, entro sei mesi dalla conclusione del contratto, una relazione di genere sulla situazione del personale maschile e femminile in ognuno delle professioni ed in relazione allo stato di assunzioni, della formazione, della promozione professionale, dei livelli, dei passaggi di categoria o di qualifica, di altri fenomeni di mobilit</w:t>
      </w:r>
      <w:r w:rsidR="007E218C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à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, dell'intervento della cassa integrazione guadagni, dei licenziamenti, dei prepensionamenti e pensionamenti, della retribuzione effettivamente corrisposta. L'operatore economico </w:t>
      </w:r>
      <w:r w:rsidR="007E218C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è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altres</w:t>
      </w:r>
      <w:r w:rsidR="007E218C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ì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tenuto a trasmettere la relazione alle rappresentanze sindacali aziendali e alla consigliera e al consigliere regionale di parit</w:t>
      </w:r>
      <w:r w:rsidR="007E218C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à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, ed </w:t>
      </w:r>
      <w:r w:rsidR="007E218C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è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consapevole che la mancata produzione della predetta relazione comporta l'applicazione delle penali previste dall'art. </w:t>
      </w:r>
      <w:r w:rsidRPr="00382A7E">
        <w:rPr>
          <w:rFonts w:ascii="Times New Roman" w:eastAsia="MS Mincho" w:hAnsi="Times New Roman" w:cs="Times New Roman"/>
          <w:sz w:val="24"/>
          <w:szCs w:val="24"/>
          <w:highlight w:val="yellow"/>
          <w:lang w:eastAsia="ko-KR"/>
        </w:rPr>
        <w:t>____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del Capitolato Speciale, oltre che l'impossibilit</w:t>
      </w:r>
      <w:r w:rsidR="007E218C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à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per l'operatore economico di 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lastRenderedPageBreak/>
        <w:t>partecipare in forma singola, ovvero in raggruppamento temporaneo, per un periodo di 12 mesi ad ulteriori procedure di affidamento afferenti agli investimenti pubblici finanziati con le risorse derivanti da PNRR e PNC;</w:t>
      </w:r>
    </w:p>
    <w:p w14:paraId="6F51A390" w14:textId="77777777" w:rsidR="007E218C" w:rsidRPr="00382A7E" w:rsidRDefault="00913FA0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Di consegnare alla stazione appaltante, in caso di operatori economici con un numero di dipendenti pari o superiori a 15 e inferiore a 50, entro 6 mesi dalla conclusione del contratto, una relazione che chiarisca l'avvenuto assolvimento degli obblighi previsti a carico delle imprese dalla L. 12/03/1999, n. 68, e illustri eventuali sanzioni e provvedimenti disposti a loro carico nel triennio antecedente la data di scadenza di presentazione dell'offerta. L'operatore economico </w:t>
      </w:r>
      <w:r w:rsidR="007E218C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è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altres</w:t>
      </w:r>
      <w:r w:rsidR="007E218C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ì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tenuto, entro il medesimo termine, a trasmetterla anche alle rappresentanze sindacali aziendali, ed </w:t>
      </w:r>
      <w:r w:rsidR="007E218C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è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consapevole che la mancata produzione della relazione comporta l'applicazione delle penali previste dall'art. </w:t>
      </w:r>
      <w:r w:rsidRPr="00382A7E">
        <w:rPr>
          <w:rFonts w:ascii="Times New Roman" w:eastAsia="MS Mincho" w:hAnsi="Times New Roman" w:cs="Times New Roman"/>
          <w:sz w:val="24"/>
          <w:szCs w:val="24"/>
          <w:highlight w:val="yellow"/>
          <w:lang w:eastAsia="ko-KR"/>
        </w:rPr>
        <w:t>____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del Capitolato Speciale;</w:t>
      </w:r>
    </w:p>
    <w:p w14:paraId="45FE6490" w14:textId="77777777" w:rsidR="00215586" w:rsidRPr="00382A7E" w:rsidRDefault="00913FA0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Di consegnare alla stazione appaltante, in caso di operatori economici con un numero di dipendenti pari o superiori a 15 e inferiore a 50, entro 6 mesi dalla stipula del contratto,</w:t>
      </w:r>
      <w:r w:rsidR="007E218C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una dichiarazione del legale rappresentante attestante di essere in regola con le norme che disciplinano il diritto al lavoro dei disabili ai sensi dell'art. 17 della L. 12.03.1999 n. 68, e di essere consapevole che la mancata produzione della suddetta dichiarazione comporta l'applicazione delle penali previste dall'art. </w:t>
      </w:r>
      <w:r w:rsidRPr="00382A7E">
        <w:rPr>
          <w:rFonts w:ascii="Times New Roman" w:eastAsia="MS Mincho" w:hAnsi="Times New Roman" w:cs="Times New Roman"/>
          <w:sz w:val="24"/>
          <w:szCs w:val="24"/>
          <w:highlight w:val="yellow"/>
          <w:lang w:eastAsia="ko-KR"/>
        </w:rPr>
        <w:t>____</w:t>
      </w:r>
      <w:r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del Capitolato Speciale;</w:t>
      </w:r>
    </w:p>
    <w:p w14:paraId="6403C9BB" w14:textId="229999F0" w:rsidR="00913FA0" w:rsidRPr="00382A7E" w:rsidRDefault="00215586" w:rsidP="00382A7E">
      <w:pPr>
        <w:pStyle w:val="Paragrafoelenco"/>
        <w:numPr>
          <w:ilvl w:val="0"/>
          <w:numId w:val="13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sz w:val="24"/>
          <w:szCs w:val="24"/>
          <w:lang w:eastAsia="it-IT"/>
        </w:rPr>
        <w:t>di impegnarsi al rispetto</w:t>
      </w:r>
      <w:r w:rsidRPr="00382A7E"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382A7E">
        <w:rPr>
          <w:rFonts w:ascii="Times New Roman" w:hAnsi="Times New Roman" w:cs="Times New Roman"/>
          <w:sz w:val="24"/>
          <w:szCs w:val="24"/>
          <w:lang w:eastAsia="it-IT"/>
        </w:rPr>
        <w:t>della clausola sociale indicata nel bando di gara (</w:t>
      </w:r>
      <w:r w:rsidRPr="00382A7E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in caso di applicazione della clausola sociale di cui all’articolo 50 del Codice]</w:t>
      </w:r>
    </w:p>
    <w:p w14:paraId="3CDA6579" w14:textId="77777777" w:rsidR="00AD141D" w:rsidRPr="00382A7E" w:rsidRDefault="00E60401" w:rsidP="00382A7E">
      <w:pPr>
        <w:pStyle w:val="Paragrafoelenco"/>
        <w:numPr>
          <w:ilvl w:val="0"/>
          <w:numId w:val="11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color w:val="000000"/>
          <w:sz w:val="24"/>
          <w:szCs w:val="24"/>
        </w:rPr>
        <w:t>remunerativa l’offerta economica presentata giacché per la sua formulazione ha preso atto e tenuto conto:</w:t>
      </w:r>
      <w:r w:rsidRPr="00382A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B7137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a)</w:t>
      </w:r>
      <w:r w:rsidR="006B7137" w:rsidRPr="00382A7E"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382A7E">
        <w:rPr>
          <w:rFonts w:ascii="Times New Roman" w:hAnsi="Times New Roman" w:cs="Times New Roman"/>
          <w:color w:val="000000"/>
          <w:sz w:val="24"/>
          <w:szCs w:val="24"/>
        </w:rPr>
        <w:t xml:space="preserve">delle condizioni contrattuali e degli oneri compresi quelli eventuali relativi in materia di sicurezza, di assicurazione, di condizioni di lavoro e di previdenza e assistenza in vigore nel luogo </w:t>
      </w:r>
      <w:r w:rsidRPr="00382A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dove devono essere svolti i servizi/fornitura; </w:t>
      </w:r>
      <w:r w:rsidR="006B7137" w:rsidRPr="00382A7E">
        <w:rPr>
          <w:rFonts w:ascii="Times New Roman" w:eastAsia="MS Mincho" w:hAnsi="Times New Roman" w:cs="Times New Roman"/>
          <w:sz w:val="24"/>
          <w:szCs w:val="24"/>
          <w:lang w:eastAsia="ko-KR"/>
        </w:rPr>
        <w:t>b)</w:t>
      </w:r>
      <w:r w:rsidR="006B7137" w:rsidRPr="00382A7E"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382A7E">
        <w:rPr>
          <w:rFonts w:ascii="Times New Roman" w:hAnsi="Times New Roman" w:cs="Times New Roman"/>
          <w:color w:val="000000"/>
          <w:sz w:val="24"/>
          <w:szCs w:val="24"/>
        </w:rPr>
        <w:t xml:space="preserve">di tutte le circostanze generali, particolari e locali, nessuna esclusa ed eccettuata, che possono avere influito o influire sia sulla prestazione dei servizi/fornitura, sia sulla determinazione della propria offerta; </w:t>
      </w:r>
    </w:p>
    <w:p w14:paraId="578423DF" w14:textId="593157E8" w:rsidR="00AD141D" w:rsidRPr="00382A7E" w:rsidRDefault="005870E5" w:rsidP="00382A7E">
      <w:pPr>
        <w:pStyle w:val="Paragrafoelenco"/>
        <w:numPr>
          <w:ilvl w:val="0"/>
          <w:numId w:val="11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sz w:val="24"/>
          <w:szCs w:val="24"/>
        </w:rPr>
        <w:t>di accettare che il corrispettivo offerto tiene conto di tutte le spese derivanti dagli obblighi espressi nella lettera di invito e nel Capitolato Speciale e che perciò null’altro potrà essere richiesto alla Regione Marche, a nessun titolo, per la perfetta esecuzione di quanto prescritto;</w:t>
      </w:r>
    </w:p>
    <w:p w14:paraId="15765AC9" w14:textId="5EC225CF" w:rsidR="00E60401" w:rsidRPr="00382A7E" w:rsidRDefault="006B7137" w:rsidP="00382A7E">
      <w:pPr>
        <w:pStyle w:val="Paragrafoelenco"/>
        <w:numPr>
          <w:ilvl w:val="0"/>
          <w:numId w:val="11"/>
        </w:numPr>
        <w:spacing w:line="480" w:lineRule="auto"/>
        <w:ind w:left="0" w:right="425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ko-KR"/>
        </w:rPr>
      </w:pPr>
      <w:r w:rsidRPr="00382A7E">
        <w:rPr>
          <w:rFonts w:ascii="Times New Roman" w:hAnsi="Times New Roman" w:cs="Times New Roman"/>
          <w:sz w:val="24"/>
          <w:szCs w:val="24"/>
        </w:rPr>
        <w:t xml:space="preserve">di autorizzare espressamente, ai sensi e per gli effetti della legislazione vigente, il trattamento dei propri dati personali acquisiti dalla </w:t>
      </w:r>
      <w:r w:rsidR="00913FA0" w:rsidRPr="00382A7E">
        <w:rPr>
          <w:rFonts w:ascii="Times New Roman" w:hAnsi="Times New Roman" w:cs="Times New Roman"/>
          <w:sz w:val="24"/>
          <w:szCs w:val="24"/>
        </w:rPr>
        <w:t>Regione Marche</w:t>
      </w:r>
      <w:r w:rsidRPr="00382A7E">
        <w:rPr>
          <w:rFonts w:ascii="Times New Roman" w:hAnsi="Times New Roman" w:cs="Times New Roman"/>
          <w:sz w:val="24"/>
          <w:szCs w:val="24"/>
        </w:rPr>
        <w:t xml:space="preserve"> ai fini della presente procedura, ivi compresi quelli inerenti al rispetto della tracciabilità dei flussi finanziari di cui alla legge n. 136/2010 e </w:t>
      </w:r>
      <w:proofErr w:type="spellStart"/>
      <w:r w:rsidRPr="00382A7E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382A7E">
        <w:rPr>
          <w:rFonts w:ascii="Times New Roman" w:hAnsi="Times New Roman" w:cs="Times New Roman"/>
          <w:sz w:val="24"/>
          <w:szCs w:val="24"/>
        </w:rPr>
        <w:t>;</w:t>
      </w:r>
    </w:p>
    <w:p w14:paraId="1BC67009" w14:textId="77777777" w:rsidR="00E60401" w:rsidRPr="00382A7E" w:rsidRDefault="00E60401" w:rsidP="00382A7E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480" w:lineRule="auto"/>
        <w:ind w:right="425"/>
      </w:pPr>
      <w:r w:rsidRPr="00382A7E">
        <w:t xml:space="preserve">Luogo e data </w:t>
      </w:r>
    </w:p>
    <w:p w14:paraId="0BE64829" w14:textId="03610E96" w:rsidR="005870E5" w:rsidRPr="00382A7E" w:rsidRDefault="00AD141D" w:rsidP="00382A7E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480" w:lineRule="auto"/>
        <w:ind w:right="1559"/>
        <w:jc w:val="right"/>
      </w:pPr>
      <w:r w:rsidRPr="00382A7E">
        <w:t>*</w:t>
      </w:r>
      <w:r w:rsidR="005870E5" w:rsidRPr="00382A7E">
        <w:t>Firma</w:t>
      </w:r>
    </w:p>
    <w:p w14:paraId="528970B2" w14:textId="77777777" w:rsidR="005870E5" w:rsidRPr="00382A7E" w:rsidRDefault="005870E5" w:rsidP="00382A7E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480" w:lineRule="auto"/>
        <w:ind w:right="425"/>
      </w:pPr>
    </w:p>
    <w:p w14:paraId="46F6A5DB" w14:textId="77777777" w:rsidR="005870E5" w:rsidRPr="00382A7E" w:rsidRDefault="005870E5" w:rsidP="00382A7E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480" w:lineRule="auto"/>
        <w:ind w:right="425"/>
      </w:pPr>
    </w:p>
    <w:p w14:paraId="2E4872D0" w14:textId="77777777" w:rsidR="005870E5" w:rsidRPr="00382A7E" w:rsidRDefault="005870E5" w:rsidP="00382A7E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480" w:lineRule="auto"/>
        <w:ind w:right="425"/>
      </w:pPr>
    </w:p>
    <w:p w14:paraId="60B338D1" w14:textId="77777777" w:rsidR="005870E5" w:rsidRPr="00382A7E" w:rsidRDefault="005870E5" w:rsidP="00382A7E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480" w:lineRule="auto"/>
        <w:ind w:right="425"/>
      </w:pPr>
    </w:p>
    <w:p w14:paraId="1080E708" w14:textId="77777777" w:rsidR="005870E5" w:rsidRPr="00382A7E" w:rsidRDefault="005870E5" w:rsidP="00382A7E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480" w:lineRule="auto"/>
        <w:ind w:right="425"/>
      </w:pPr>
    </w:p>
    <w:p w14:paraId="765781EE" w14:textId="77777777" w:rsidR="005870E5" w:rsidRPr="00382A7E" w:rsidRDefault="005870E5" w:rsidP="00382A7E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480" w:lineRule="auto"/>
        <w:ind w:right="425"/>
      </w:pPr>
    </w:p>
    <w:p w14:paraId="656C7B27" w14:textId="740CE27C" w:rsidR="005870E5" w:rsidRPr="00382A7E" w:rsidRDefault="00AD141D" w:rsidP="00382A7E">
      <w:pPr>
        <w:pStyle w:val="usoboll1"/>
        <w:tabs>
          <w:tab w:val="left" w:pos="0"/>
        </w:tabs>
        <w:spacing w:line="480" w:lineRule="auto"/>
        <w:ind w:right="-1"/>
      </w:pPr>
      <w:r w:rsidRPr="00382A7E">
        <w:t>*</w:t>
      </w:r>
      <w:r w:rsidR="005870E5" w:rsidRPr="00382A7E">
        <w:t>L</w:t>
      </w:r>
      <w:r w:rsidR="00382A7E">
        <w:t xml:space="preserve">a dichiarazione </w:t>
      </w:r>
      <w:r w:rsidR="005870E5" w:rsidRPr="00382A7E">
        <w:t>dovrà essere sottoscritta con firma digitale o altra firma elettronica qualificata o firma elettronica avanzata</w:t>
      </w:r>
    </w:p>
    <w:p w14:paraId="678EFA45" w14:textId="0DBD7684" w:rsidR="00E60401" w:rsidRPr="00382A7E" w:rsidRDefault="00E60401" w:rsidP="00382A7E">
      <w:pPr>
        <w:pStyle w:val="Corpotes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spacing w:line="480" w:lineRule="auto"/>
        <w:ind w:right="425"/>
      </w:pPr>
    </w:p>
    <w:sectPr w:rsidR="00E60401" w:rsidRPr="00382A7E" w:rsidSect="00861344">
      <w:headerReference w:type="default" r:id="rId8"/>
      <w:footerReference w:type="default" r:id="rId9"/>
      <w:pgSz w:w="11906" w:h="16838"/>
      <w:pgMar w:top="1702" w:right="849" w:bottom="1702" w:left="993" w:header="72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596F" w14:textId="77777777" w:rsidR="00286339" w:rsidRDefault="00286339">
      <w:r>
        <w:separator/>
      </w:r>
    </w:p>
  </w:endnote>
  <w:endnote w:type="continuationSeparator" w:id="0">
    <w:p w14:paraId="5172E6D4" w14:textId="77777777" w:rsidR="00286339" w:rsidRDefault="0028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1C260" w14:textId="15648E68" w:rsidR="00153296" w:rsidRPr="00153296" w:rsidRDefault="00153296" w:rsidP="00153296">
    <w:pPr>
      <w:rPr>
        <w:rFonts w:ascii="Arial" w:hAnsi="Arial" w:cs="Arial"/>
        <w:sz w:val="18"/>
        <w:szCs w:val="18"/>
      </w:rPr>
    </w:pPr>
  </w:p>
  <w:p w14:paraId="568AB2F7" w14:textId="77777777" w:rsidR="00153296" w:rsidRDefault="00153296" w:rsidP="00153296">
    <w:pPr>
      <w:pBdr>
        <w:top w:val="single" w:sz="4" w:space="1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  <w:szCs w:val="18"/>
      </w:rPr>
    </w:pPr>
    <w:r w:rsidRPr="00DF7833">
      <w:rPr>
        <w:rFonts w:ascii="Arial" w:hAnsi="Arial" w:cs="Arial"/>
        <w:i/>
        <w:sz w:val="16"/>
        <w:szCs w:val="18"/>
      </w:rPr>
      <w:t xml:space="preserve">Documento informatico firmato digitalmente ai sensi del testo unico D.P.R. 28 dicembre </w:t>
    </w:r>
    <w:proofErr w:type="gramStart"/>
    <w:r w:rsidRPr="00DF7833">
      <w:rPr>
        <w:rFonts w:ascii="Arial" w:hAnsi="Arial" w:cs="Arial"/>
        <w:i/>
        <w:sz w:val="16"/>
        <w:szCs w:val="18"/>
      </w:rPr>
      <w:t>2000,n.</w:t>
    </w:r>
    <w:proofErr w:type="gramEnd"/>
    <w:r w:rsidRPr="00DF7833">
      <w:rPr>
        <w:rFonts w:ascii="Arial" w:hAnsi="Arial" w:cs="Arial"/>
        <w:i/>
        <w:sz w:val="16"/>
        <w:szCs w:val="18"/>
      </w:rPr>
      <w:t xml:space="preserve"> 445, del </w:t>
    </w:r>
    <w:proofErr w:type="spellStart"/>
    <w:r w:rsidRPr="00DF7833">
      <w:rPr>
        <w:rFonts w:ascii="Arial" w:hAnsi="Arial" w:cs="Arial"/>
        <w:i/>
        <w:sz w:val="16"/>
        <w:szCs w:val="18"/>
      </w:rPr>
      <w:t>D.Lgs.</w:t>
    </w:r>
    <w:proofErr w:type="spellEnd"/>
    <w:r w:rsidRPr="00DF7833">
      <w:rPr>
        <w:rFonts w:ascii="Arial" w:hAnsi="Arial" w:cs="Arial"/>
        <w:i/>
        <w:sz w:val="16"/>
        <w:szCs w:val="18"/>
      </w:rPr>
      <w:t xml:space="preserve"> 7 marzo 2005, n. 82 e norme collegate, il quale sostituisce il testo cartaceo e la firma autografa</w:t>
    </w:r>
  </w:p>
  <w:p w14:paraId="2200A29F" w14:textId="77777777" w:rsidR="00153296" w:rsidRDefault="00153296" w:rsidP="00153296">
    <w:pPr>
      <w:pBdr>
        <w:top w:val="single" w:sz="4" w:space="1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  <w:szCs w:val="18"/>
      </w:rPr>
    </w:pPr>
  </w:p>
  <w:p w14:paraId="0D6B6F07" w14:textId="40166174" w:rsidR="00153296" w:rsidRPr="00DF7833" w:rsidRDefault="00153296" w:rsidP="00153296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Calibri" w:hAnsi="Calibri"/>
        <w:sz w:val="16"/>
        <w:szCs w:val="18"/>
      </w:rPr>
    </w:pPr>
    <w:r w:rsidRPr="00DF7833">
      <w:rPr>
        <w:rFonts w:ascii="Calibri" w:hAnsi="Calibri" w:cs="Arial"/>
        <w:sz w:val="16"/>
        <w:szCs w:val="18"/>
      </w:rPr>
      <w:t xml:space="preserve">Pag. </w:t>
    </w:r>
    <w:r w:rsidRPr="00DF7833">
      <w:rPr>
        <w:rFonts w:ascii="Calibri" w:hAnsi="Calibri"/>
        <w:sz w:val="16"/>
        <w:szCs w:val="18"/>
      </w:rPr>
      <w:fldChar w:fldCharType="begin"/>
    </w:r>
    <w:r w:rsidRPr="00DF7833">
      <w:rPr>
        <w:rFonts w:ascii="Calibri" w:hAnsi="Calibri"/>
        <w:sz w:val="16"/>
        <w:szCs w:val="18"/>
      </w:rPr>
      <w:instrText>PAGE   \* MERGEFORMAT</w:instrText>
    </w:r>
    <w:r w:rsidRPr="00DF7833">
      <w:rPr>
        <w:rFonts w:ascii="Calibri" w:hAnsi="Calibri"/>
        <w:sz w:val="16"/>
        <w:szCs w:val="18"/>
      </w:rPr>
      <w:fldChar w:fldCharType="separate"/>
    </w:r>
    <w:r>
      <w:rPr>
        <w:rFonts w:ascii="Calibri" w:hAnsi="Calibri"/>
        <w:noProof/>
        <w:sz w:val="16"/>
        <w:szCs w:val="18"/>
      </w:rPr>
      <w:t>1</w:t>
    </w:r>
    <w:r w:rsidRPr="00DF7833">
      <w:rPr>
        <w:rFonts w:ascii="Calibri" w:hAnsi="Calibri"/>
        <w:sz w:val="16"/>
        <w:szCs w:val="18"/>
      </w:rPr>
      <w:fldChar w:fldCharType="end"/>
    </w:r>
  </w:p>
  <w:p w14:paraId="5D0FC3D9" w14:textId="6D34987E" w:rsidR="00153296" w:rsidRDefault="00153296">
    <w:pPr>
      <w:pStyle w:val="Pidipagina"/>
    </w:pPr>
  </w:p>
  <w:p w14:paraId="22A632AA" w14:textId="77777777" w:rsidR="00153296" w:rsidRDefault="001532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FFFF4" w14:textId="77777777" w:rsidR="00286339" w:rsidRDefault="00286339">
      <w:r>
        <w:separator/>
      </w:r>
    </w:p>
  </w:footnote>
  <w:footnote w:type="continuationSeparator" w:id="0">
    <w:p w14:paraId="50C377CE" w14:textId="77777777" w:rsidR="00286339" w:rsidRDefault="0028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F61D" w14:textId="0460D5BD" w:rsidR="00153296" w:rsidRDefault="00153296" w:rsidP="00153296">
    <w:pPr>
      <w:framePr w:hSpace="141" w:wrap="auto" w:vAnchor="page" w:hAnchor="page" w:x="1156" w:y="721"/>
    </w:pPr>
    <w:r>
      <w:object w:dxaOrig="540" w:dyaOrig="660" w14:anchorId="2F760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pt;height:33pt" fillcolor="window">
          <v:imagedata r:id="rId1" o:title=""/>
        </v:shape>
        <o:OLEObject Type="Embed" ProgID="Word.Picture.8" ShapeID="_x0000_i1025" DrawAspect="Content" ObjectID="_1725695437" r:id="rId2"/>
      </w:object>
    </w:r>
  </w:p>
  <w:p w14:paraId="208CA103" w14:textId="77777777" w:rsidR="00153296" w:rsidRDefault="00153296" w:rsidP="0015329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14:paraId="3A6DB4A3" w14:textId="67E07E7D" w:rsidR="00153296" w:rsidRPr="00153296" w:rsidRDefault="00153296" w:rsidP="0015329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GIUNTA REGIONALE</w:t>
    </w:r>
  </w:p>
  <w:p w14:paraId="21B4F115" w14:textId="58C9554C" w:rsidR="00E92726" w:rsidRDefault="00E92726" w:rsidP="00E92726">
    <w:pPr>
      <w:pStyle w:val="Titolo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/>
      <w:rPr>
        <w:rFonts w:eastAsia="Times New Roman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B60"/>
    <w:multiLevelType w:val="hybridMultilevel"/>
    <w:tmpl w:val="417E105E"/>
    <w:lvl w:ilvl="0" w:tplc="3A16E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DED"/>
    <w:multiLevelType w:val="hybridMultilevel"/>
    <w:tmpl w:val="80E0B4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07BD0"/>
    <w:multiLevelType w:val="hybridMultilevel"/>
    <w:tmpl w:val="8BDCE35C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2EB80B30"/>
    <w:multiLevelType w:val="hybridMultilevel"/>
    <w:tmpl w:val="DD96754C"/>
    <w:lvl w:ilvl="0" w:tplc="7D466B6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6A8F"/>
    <w:multiLevelType w:val="multilevel"/>
    <w:tmpl w:val="9712240E"/>
    <w:lvl w:ilvl="0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556427"/>
    <w:multiLevelType w:val="hybridMultilevel"/>
    <w:tmpl w:val="F8EE6786"/>
    <w:lvl w:ilvl="0" w:tplc="04100017">
      <w:start w:val="1"/>
      <w:numFmt w:val="lowerLetter"/>
      <w:lvlText w:val="%1)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57C1687"/>
    <w:multiLevelType w:val="multilevel"/>
    <w:tmpl w:val="FDA0A18A"/>
    <w:lvl w:ilvl="0">
      <w:start w:val="1"/>
      <w:numFmt w:val="bullet"/>
      <w:lvlText w:val=""/>
      <w:lvlJc w:val="left"/>
      <w:pPr>
        <w:ind w:left="41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D9714C"/>
    <w:multiLevelType w:val="hybridMultilevel"/>
    <w:tmpl w:val="653082B6"/>
    <w:lvl w:ilvl="0" w:tplc="7D466B6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93C02"/>
    <w:multiLevelType w:val="hybridMultilevel"/>
    <w:tmpl w:val="84B221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E669B"/>
    <w:multiLevelType w:val="hybridMultilevel"/>
    <w:tmpl w:val="166C9334"/>
    <w:lvl w:ilvl="0" w:tplc="562657E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B06A6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E33C2"/>
    <w:multiLevelType w:val="hybridMultilevel"/>
    <w:tmpl w:val="0D584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4AE26F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7272EA60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E0EF5"/>
    <w:multiLevelType w:val="multilevel"/>
    <w:tmpl w:val="9C004754"/>
    <w:lvl w:ilvl="0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546D23"/>
    <w:multiLevelType w:val="hybridMultilevel"/>
    <w:tmpl w:val="F020850E"/>
    <w:lvl w:ilvl="0" w:tplc="E15C04F8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2A"/>
    <w:rsid w:val="00010511"/>
    <w:rsid w:val="0001142C"/>
    <w:rsid w:val="00022C52"/>
    <w:rsid w:val="0002635D"/>
    <w:rsid w:val="00033DAC"/>
    <w:rsid w:val="00050F1E"/>
    <w:rsid w:val="0005246D"/>
    <w:rsid w:val="0006441F"/>
    <w:rsid w:val="00086363"/>
    <w:rsid w:val="00086699"/>
    <w:rsid w:val="000874D3"/>
    <w:rsid w:val="00092DA1"/>
    <w:rsid w:val="000951DE"/>
    <w:rsid w:val="00095E22"/>
    <w:rsid w:val="000A1324"/>
    <w:rsid w:val="000A1B66"/>
    <w:rsid w:val="000C02DE"/>
    <w:rsid w:val="000C10F2"/>
    <w:rsid w:val="000C4DAA"/>
    <w:rsid w:val="000C6FB9"/>
    <w:rsid w:val="000D453F"/>
    <w:rsid w:val="000D7053"/>
    <w:rsid w:val="000E09B8"/>
    <w:rsid w:val="000E22BF"/>
    <w:rsid w:val="000F6857"/>
    <w:rsid w:val="0010009F"/>
    <w:rsid w:val="0011152C"/>
    <w:rsid w:val="0011347C"/>
    <w:rsid w:val="00116D7B"/>
    <w:rsid w:val="00126791"/>
    <w:rsid w:val="00131E9B"/>
    <w:rsid w:val="00132DEF"/>
    <w:rsid w:val="00133C84"/>
    <w:rsid w:val="00136394"/>
    <w:rsid w:val="00143277"/>
    <w:rsid w:val="00145DC9"/>
    <w:rsid w:val="00152B5B"/>
    <w:rsid w:val="00153296"/>
    <w:rsid w:val="00154573"/>
    <w:rsid w:val="00154B21"/>
    <w:rsid w:val="00160933"/>
    <w:rsid w:val="001715BF"/>
    <w:rsid w:val="00171E79"/>
    <w:rsid w:val="00175D38"/>
    <w:rsid w:val="00181574"/>
    <w:rsid w:val="001942A9"/>
    <w:rsid w:val="00196DF1"/>
    <w:rsid w:val="001A74DB"/>
    <w:rsid w:val="001C333B"/>
    <w:rsid w:val="001C3A03"/>
    <w:rsid w:val="001D3A51"/>
    <w:rsid w:val="001E6994"/>
    <w:rsid w:val="001E70B7"/>
    <w:rsid w:val="001F4E17"/>
    <w:rsid w:val="002000C6"/>
    <w:rsid w:val="00202718"/>
    <w:rsid w:val="0021028D"/>
    <w:rsid w:val="00215586"/>
    <w:rsid w:val="00217B19"/>
    <w:rsid w:val="00221686"/>
    <w:rsid w:val="00231B0A"/>
    <w:rsid w:val="00234CC2"/>
    <w:rsid w:val="002477DA"/>
    <w:rsid w:val="002543F6"/>
    <w:rsid w:val="0025627F"/>
    <w:rsid w:val="002611EB"/>
    <w:rsid w:val="002657B9"/>
    <w:rsid w:val="00272699"/>
    <w:rsid w:val="00281D28"/>
    <w:rsid w:val="00281EE4"/>
    <w:rsid w:val="00284926"/>
    <w:rsid w:val="00286339"/>
    <w:rsid w:val="002904C9"/>
    <w:rsid w:val="00297236"/>
    <w:rsid w:val="002A3CD5"/>
    <w:rsid w:val="002A4061"/>
    <w:rsid w:val="002B3AA0"/>
    <w:rsid w:val="002B6207"/>
    <w:rsid w:val="002C5347"/>
    <w:rsid w:val="002C62F3"/>
    <w:rsid w:val="002D23F2"/>
    <w:rsid w:val="002D4FD8"/>
    <w:rsid w:val="002E6FC7"/>
    <w:rsid w:val="002F06C5"/>
    <w:rsid w:val="00303284"/>
    <w:rsid w:val="00304EEB"/>
    <w:rsid w:val="00312C5B"/>
    <w:rsid w:val="0031417B"/>
    <w:rsid w:val="00327218"/>
    <w:rsid w:val="00330741"/>
    <w:rsid w:val="00333A7E"/>
    <w:rsid w:val="003346F0"/>
    <w:rsid w:val="00335897"/>
    <w:rsid w:val="00336643"/>
    <w:rsid w:val="00336EEE"/>
    <w:rsid w:val="00345FAC"/>
    <w:rsid w:val="00346BB1"/>
    <w:rsid w:val="003537A0"/>
    <w:rsid w:val="0036131D"/>
    <w:rsid w:val="00382A7E"/>
    <w:rsid w:val="00383941"/>
    <w:rsid w:val="00386EB4"/>
    <w:rsid w:val="00396F27"/>
    <w:rsid w:val="003A0D0F"/>
    <w:rsid w:val="003B2735"/>
    <w:rsid w:val="003B4CB4"/>
    <w:rsid w:val="003E3758"/>
    <w:rsid w:val="003E4D5F"/>
    <w:rsid w:val="003E62AA"/>
    <w:rsid w:val="004003D7"/>
    <w:rsid w:val="00402F28"/>
    <w:rsid w:val="004161C4"/>
    <w:rsid w:val="00421AEE"/>
    <w:rsid w:val="004221E7"/>
    <w:rsid w:val="00425010"/>
    <w:rsid w:val="00425CD9"/>
    <w:rsid w:val="0042782A"/>
    <w:rsid w:val="0043065E"/>
    <w:rsid w:val="004418FB"/>
    <w:rsid w:val="004436A0"/>
    <w:rsid w:val="00454154"/>
    <w:rsid w:val="00455582"/>
    <w:rsid w:val="0046172C"/>
    <w:rsid w:val="0046573D"/>
    <w:rsid w:val="0046636B"/>
    <w:rsid w:val="0046724D"/>
    <w:rsid w:val="004855C2"/>
    <w:rsid w:val="004857F4"/>
    <w:rsid w:val="004A3F30"/>
    <w:rsid w:val="004A4EF3"/>
    <w:rsid w:val="004A7FEC"/>
    <w:rsid w:val="004B16AF"/>
    <w:rsid w:val="004B48DB"/>
    <w:rsid w:val="004B6E14"/>
    <w:rsid w:val="004D0EB4"/>
    <w:rsid w:val="004D49BA"/>
    <w:rsid w:val="004D4D31"/>
    <w:rsid w:val="004F0CC6"/>
    <w:rsid w:val="00505E2D"/>
    <w:rsid w:val="00511A90"/>
    <w:rsid w:val="005151BD"/>
    <w:rsid w:val="005171AC"/>
    <w:rsid w:val="0052183A"/>
    <w:rsid w:val="00522FFC"/>
    <w:rsid w:val="00526154"/>
    <w:rsid w:val="00535549"/>
    <w:rsid w:val="00540028"/>
    <w:rsid w:val="00540A70"/>
    <w:rsid w:val="0054288A"/>
    <w:rsid w:val="00543502"/>
    <w:rsid w:val="00557A13"/>
    <w:rsid w:val="00560B41"/>
    <w:rsid w:val="00561AAF"/>
    <w:rsid w:val="00567D76"/>
    <w:rsid w:val="00574245"/>
    <w:rsid w:val="00581FBE"/>
    <w:rsid w:val="005821E5"/>
    <w:rsid w:val="00583EE9"/>
    <w:rsid w:val="00584C7D"/>
    <w:rsid w:val="00585A55"/>
    <w:rsid w:val="00586DE5"/>
    <w:rsid w:val="00586F2C"/>
    <w:rsid w:val="005870E5"/>
    <w:rsid w:val="005934C3"/>
    <w:rsid w:val="005A0699"/>
    <w:rsid w:val="005A1ACF"/>
    <w:rsid w:val="005A4655"/>
    <w:rsid w:val="005A6914"/>
    <w:rsid w:val="005B7E0C"/>
    <w:rsid w:val="005C154B"/>
    <w:rsid w:val="005C21EF"/>
    <w:rsid w:val="005C39D1"/>
    <w:rsid w:val="005C5EA2"/>
    <w:rsid w:val="005C5EAC"/>
    <w:rsid w:val="005C7AA5"/>
    <w:rsid w:val="005E172C"/>
    <w:rsid w:val="005E47D7"/>
    <w:rsid w:val="006051BA"/>
    <w:rsid w:val="00605D06"/>
    <w:rsid w:val="006068BE"/>
    <w:rsid w:val="006129D4"/>
    <w:rsid w:val="00613462"/>
    <w:rsid w:val="00615E66"/>
    <w:rsid w:val="00616ECA"/>
    <w:rsid w:val="006268F7"/>
    <w:rsid w:val="00633390"/>
    <w:rsid w:val="00634825"/>
    <w:rsid w:val="00657D6A"/>
    <w:rsid w:val="00663A6E"/>
    <w:rsid w:val="006664C9"/>
    <w:rsid w:val="0067413F"/>
    <w:rsid w:val="0067798B"/>
    <w:rsid w:val="006801CC"/>
    <w:rsid w:val="0068388E"/>
    <w:rsid w:val="006A051B"/>
    <w:rsid w:val="006A54CD"/>
    <w:rsid w:val="006A5C35"/>
    <w:rsid w:val="006B4539"/>
    <w:rsid w:val="006B4703"/>
    <w:rsid w:val="006B7137"/>
    <w:rsid w:val="006C2319"/>
    <w:rsid w:val="006C57CA"/>
    <w:rsid w:val="006D0599"/>
    <w:rsid w:val="006D6A5F"/>
    <w:rsid w:val="006E0BE4"/>
    <w:rsid w:val="006E3DCB"/>
    <w:rsid w:val="006F02FC"/>
    <w:rsid w:val="006F2462"/>
    <w:rsid w:val="0070377A"/>
    <w:rsid w:val="00715866"/>
    <w:rsid w:val="00715C30"/>
    <w:rsid w:val="00746C9B"/>
    <w:rsid w:val="007555FA"/>
    <w:rsid w:val="0076071C"/>
    <w:rsid w:val="00760F68"/>
    <w:rsid w:val="00761FE8"/>
    <w:rsid w:val="00762324"/>
    <w:rsid w:val="00764372"/>
    <w:rsid w:val="007813D3"/>
    <w:rsid w:val="007A5254"/>
    <w:rsid w:val="007D57B2"/>
    <w:rsid w:val="007D68A1"/>
    <w:rsid w:val="007E218C"/>
    <w:rsid w:val="007F17B4"/>
    <w:rsid w:val="007F18E4"/>
    <w:rsid w:val="007F248C"/>
    <w:rsid w:val="007F2771"/>
    <w:rsid w:val="007F57C3"/>
    <w:rsid w:val="008052C4"/>
    <w:rsid w:val="0080542C"/>
    <w:rsid w:val="00807A51"/>
    <w:rsid w:val="008142F6"/>
    <w:rsid w:val="00814864"/>
    <w:rsid w:val="00817C19"/>
    <w:rsid w:val="008249E1"/>
    <w:rsid w:val="00830ED6"/>
    <w:rsid w:val="008348A1"/>
    <w:rsid w:val="00836CA4"/>
    <w:rsid w:val="00841748"/>
    <w:rsid w:val="00843F4F"/>
    <w:rsid w:val="008446AC"/>
    <w:rsid w:val="00844C12"/>
    <w:rsid w:val="00857CBC"/>
    <w:rsid w:val="00861344"/>
    <w:rsid w:val="00864B03"/>
    <w:rsid w:val="00865372"/>
    <w:rsid w:val="008726E9"/>
    <w:rsid w:val="00875116"/>
    <w:rsid w:val="008806E2"/>
    <w:rsid w:val="00882094"/>
    <w:rsid w:val="00886C73"/>
    <w:rsid w:val="008937F6"/>
    <w:rsid w:val="00897305"/>
    <w:rsid w:val="008A23FC"/>
    <w:rsid w:val="008A4F2C"/>
    <w:rsid w:val="008B162A"/>
    <w:rsid w:val="008B4B9C"/>
    <w:rsid w:val="008B4D04"/>
    <w:rsid w:val="008D5DA0"/>
    <w:rsid w:val="008D622B"/>
    <w:rsid w:val="008D6D3B"/>
    <w:rsid w:val="008D7EDB"/>
    <w:rsid w:val="008E2B9C"/>
    <w:rsid w:val="008E6E0B"/>
    <w:rsid w:val="008F0364"/>
    <w:rsid w:val="008F0ED2"/>
    <w:rsid w:val="008F48F9"/>
    <w:rsid w:val="008F51D9"/>
    <w:rsid w:val="008F5FB1"/>
    <w:rsid w:val="00913FA0"/>
    <w:rsid w:val="00926832"/>
    <w:rsid w:val="0092789C"/>
    <w:rsid w:val="009310F6"/>
    <w:rsid w:val="009337B8"/>
    <w:rsid w:val="00935434"/>
    <w:rsid w:val="0095078C"/>
    <w:rsid w:val="009522BF"/>
    <w:rsid w:val="00960B40"/>
    <w:rsid w:val="00966978"/>
    <w:rsid w:val="009731A8"/>
    <w:rsid w:val="00975E11"/>
    <w:rsid w:val="009828AB"/>
    <w:rsid w:val="00986169"/>
    <w:rsid w:val="009A3EA6"/>
    <w:rsid w:val="009B0657"/>
    <w:rsid w:val="009C34DE"/>
    <w:rsid w:val="009D382A"/>
    <w:rsid w:val="009D421F"/>
    <w:rsid w:val="009D5D39"/>
    <w:rsid w:val="009E1168"/>
    <w:rsid w:val="009E2763"/>
    <w:rsid w:val="009E705A"/>
    <w:rsid w:val="009F377B"/>
    <w:rsid w:val="009F6D3B"/>
    <w:rsid w:val="009F6F78"/>
    <w:rsid w:val="00A06C81"/>
    <w:rsid w:val="00A1456C"/>
    <w:rsid w:val="00A176DF"/>
    <w:rsid w:val="00A24AF4"/>
    <w:rsid w:val="00A24EBF"/>
    <w:rsid w:val="00A310C4"/>
    <w:rsid w:val="00A32321"/>
    <w:rsid w:val="00A4121D"/>
    <w:rsid w:val="00A42618"/>
    <w:rsid w:val="00A43181"/>
    <w:rsid w:val="00A45B72"/>
    <w:rsid w:val="00A47FFE"/>
    <w:rsid w:val="00A52AA7"/>
    <w:rsid w:val="00A5378F"/>
    <w:rsid w:val="00A55B08"/>
    <w:rsid w:val="00A571AA"/>
    <w:rsid w:val="00A736F8"/>
    <w:rsid w:val="00A75ADE"/>
    <w:rsid w:val="00A8049D"/>
    <w:rsid w:val="00A86023"/>
    <w:rsid w:val="00A95462"/>
    <w:rsid w:val="00A957CD"/>
    <w:rsid w:val="00A95C44"/>
    <w:rsid w:val="00AA2CFD"/>
    <w:rsid w:val="00AC0531"/>
    <w:rsid w:val="00AC36E6"/>
    <w:rsid w:val="00AC630C"/>
    <w:rsid w:val="00AD141D"/>
    <w:rsid w:val="00AD7B19"/>
    <w:rsid w:val="00AD7EB7"/>
    <w:rsid w:val="00AE682A"/>
    <w:rsid w:val="00AF79AD"/>
    <w:rsid w:val="00B0004D"/>
    <w:rsid w:val="00B074BA"/>
    <w:rsid w:val="00B1223C"/>
    <w:rsid w:val="00B14EA3"/>
    <w:rsid w:val="00B30D15"/>
    <w:rsid w:val="00B42AA5"/>
    <w:rsid w:val="00B4362E"/>
    <w:rsid w:val="00B47E2D"/>
    <w:rsid w:val="00B514E3"/>
    <w:rsid w:val="00B6420D"/>
    <w:rsid w:val="00B64DDD"/>
    <w:rsid w:val="00BA2991"/>
    <w:rsid w:val="00BA31A4"/>
    <w:rsid w:val="00BA448A"/>
    <w:rsid w:val="00BA7097"/>
    <w:rsid w:val="00BB13D7"/>
    <w:rsid w:val="00BC46DE"/>
    <w:rsid w:val="00BD24D5"/>
    <w:rsid w:val="00BD55D3"/>
    <w:rsid w:val="00BE4532"/>
    <w:rsid w:val="00BE72B6"/>
    <w:rsid w:val="00BF0C67"/>
    <w:rsid w:val="00BF1A8B"/>
    <w:rsid w:val="00BF1D70"/>
    <w:rsid w:val="00BF2436"/>
    <w:rsid w:val="00BF2E85"/>
    <w:rsid w:val="00BF686E"/>
    <w:rsid w:val="00C024C4"/>
    <w:rsid w:val="00C07FFE"/>
    <w:rsid w:val="00C1490E"/>
    <w:rsid w:val="00C22547"/>
    <w:rsid w:val="00C2286D"/>
    <w:rsid w:val="00C23DC8"/>
    <w:rsid w:val="00C25240"/>
    <w:rsid w:val="00C264B2"/>
    <w:rsid w:val="00C27A8F"/>
    <w:rsid w:val="00C37E2A"/>
    <w:rsid w:val="00C406AE"/>
    <w:rsid w:val="00C636F8"/>
    <w:rsid w:val="00C66155"/>
    <w:rsid w:val="00C66534"/>
    <w:rsid w:val="00C80409"/>
    <w:rsid w:val="00C8375D"/>
    <w:rsid w:val="00C85865"/>
    <w:rsid w:val="00C875C5"/>
    <w:rsid w:val="00C879B2"/>
    <w:rsid w:val="00CA242A"/>
    <w:rsid w:val="00CB00EA"/>
    <w:rsid w:val="00CB602D"/>
    <w:rsid w:val="00CC503D"/>
    <w:rsid w:val="00CC5EC7"/>
    <w:rsid w:val="00CD0319"/>
    <w:rsid w:val="00CD43ED"/>
    <w:rsid w:val="00CE6560"/>
    <w:rsid w:val="00D030EF"/>
    <w:rsid w:val="00D03E5B"/>
    <w:rsid w:val="00D078BF"/>
    <w:rsid w:val="00D11834"/>
    <w:rsid w:val="00D142CF"/>
    <w:rsid w:val="00D17D34"/>
    <w:rsid w:val="00D227BE"/>
    <w:rsid w:val="00D22C6A"/>
    <w:rsid w:val="00D235E2"/>
    <w:rsid w:val="00D30D67"/>
    <w:rsid w:val="00D33C19"/>
    <w:rsid w:val="00D34481"/>
    <w:rsid w:val="00D37E45"/>
    <w:rsid w:val="00D426EF"/>
    <w:rsid w:val="00D50B3A"/>
    <w:rsid w:val="00D55112"/>
    <w:rsid w:val="00D6041B"/>
    <w:rsid w:val="00D667EE"/>
    <w:rsid w:val="00D762CF"/>
    <w:rsid w:val="00D8327A"/>
    <w:rsid w:val="00D90120"/>
    <w:rsid w:val="00DA5A4D"/>
    <w:rsid w:val="00DA7BA1"/>
    <w:rsid w:val="00DB3CA2"/>
    <w:rsid w:val="00DC4469"/>
    <w:rsid w:val="00DC7C7C"/>
    <w:rsid w:val="00DD0776"/>
    <w:rsid w:val="00DD2C32"/>
    <w:rsid w:val="00DF38EC"/>
    <w:rsid w:val="00E00981"/>
    <w:rsid w:val="00E173E2"/>
    <w:rsid w:val="00E216EA"/>
    <w:rsid w:val="00E3439F"/>
    <w:rsid w:val="00E354CA"/>
    <w:rsid w:val="00E41E7B"/>
    <w:rsid w:val="00E4616B"/>
    <w:rsid w:val="00E53F67"/>
    <w:rsid w:val="00E564EB"/>
    <w:rsid w:val="00E57C94"/>
    <w:rsid w:val="00E60401"/>
    <w:rsid w:val="00E610BE"/>
    <w:rsid w:val="00E67447"/>
    <w:rsid w:val="00E72E89"/>
    <w:rsid w:val="00E748C5"/>
    <w:rsid w:val="00E82AF5"/>
    <w:rsid w:val="00E92726"/>
    <w:rsid w:val="00E96401"/>
    <w:rsid w:val="00EA3FD5"/>
    <w:rsid w:val="00EB016B"/>
    <w:rsid w:val="00EB1273"/>
    <w:rsid w:val="00EC1285"/>
    <w:rsid w:val="00EC3B92"/>
    <w:rsid w:val="00ED4C8F"/>
    <w:rsid w:val="00EE38D7"/>
    <w:rsid w:val="00EE4160"/>
    <w:rsid w:val="00EF527E"/>
    <w:rsid w:val="00EF730A"/>
    <w:rsid w:val="00F06158"/>
    <w:rsid w:val="00F171D9"/>
    <w:rsid w:val="00F2551A"/>
    <w:rsid w:val="00F33163"/>
    <w:rsid w:val="00F36336"/>
    <w:rsid w:val="00F36E88"/>
    <w:rsid w:val="00F37282"/>
    <w:rsid w:val="00F37843"/>
    <w:rsid w:val="00F419AC"/>
    <w:rsid w:val="00F441FB"/>
    <w:rsid w:val="00F4663E"/>
    <w:rsid w:val="00F555B8"/>
    <w:rsid w:val="00F619B6"/>
    <w:rsid w:val="00F76563"/>
    <w:rsid w:val="00F84180"/>
    <w:rsid w:val="00F94532"/>
    <w:rsid w:val="00F945E2"/>
    <w:rsid w:val="00F948FD"/>
    <w:rsid w:val="00FA1952"/>
    <w:rsid w:val="00FB1FC3"/>
    <w:rsid w:val="00FB6F91"/>
    <w:rsid w:val="00FC45CD"/>
    <w:rsid w:val="00FE1A6D"/>
    <w:rsid w:val="00FE7191"/>
    <w:rsid w:val="00FF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1B468"/>
  <w15:docId w15:val="{57FD95F7-9C97-49B6-BAAD-AB61B368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F61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63482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63482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63482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34825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34825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34825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634825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34825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34825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634825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sid w:val="00634825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sid w:val="00634825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634825"/>
    <w:rPr>
      <w:rFonts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sid w:val="00634825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634825"/>
    <w:rPr>
      <w:rFonts w:cs="Times New Roman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34825"/>
    <w:rPr>
      <w:rFonts w:cs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634825"/>
    <w:rPr>
      <w:rFonts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634825"/>
    <w:rPr>
      <w:rFonts w:asciiTheme="majorHAnsi" w:eastAsiaTheme="majorEastAsia" w:hAnsiTheme="majorHAns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348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6348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34825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rsid w:val="0063482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34825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634825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634825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6348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634825"/>
    <w:rPr>
      <w:rFonts w:ascii="Times New Roman" w:hAnsi="Times New Roman"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634825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634825"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rsid w:val="00634825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634825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6348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634825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634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634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634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634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634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634825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34825"/>
    <w:rPr>
      <w:rFonts w:cs="Times New Roman"/>
      <w:b/>
      <w:bCs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634825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634825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34825"/>
    <w:rPr>
      <w:rFonts w:ascii="Times New Roman" w:hAnsi="Times New Roman" w:cs="Times New Roman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634825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634825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634825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6348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634825"/>
    <w:rPr>
      <w:sz w:val="22"/>
      <w:szCs w:val="22"/>
    </w:rPr>
  </w:style>
  <w:style w:type="paragraph" w:customStyle="1" w:styleId="Testo">
    <w:name w:val="Testo"/>
    <w:uiPriority w:val="99"/>
    <w:rsid w:val="00634825"/>
    <w:pPr>
      <w:spacing w:after="0" w:line="240" w:lineRule="auto"/>
      <w:ind w:left="284" w:right="283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oggetto0">
    <w:name w:val="oggetto"/>
    <w:basedOn w:val="Normale"/>
    <w:uiPriority w:val="99"/>
    <w:rsid w:val="00634825"/>
    <w:pPr>
      <w:ind w:left="1701" w:right="283" w:hanging="1417"/>
      <w:jc w:val="both"/>
    </w:pPr>
    <w:rPr>
      <w:caps/>
      <w:noProof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63482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StileBollo">
    <w:name w:val="StileBollo"/>
    <w:basedOn w:val="Normale"/>
    <w:uiPriority w:val="99"/>
    <w:rsid w:val="00634825"/>
    <w:pPr>
      <w:widowControl w:val="0"/>
      <w:spacing w:after="120" w:line="479" w:lineRule="auto"/>
      <w:ind w:left="397" w:hanging="397"/>
      <w:jc w:val="both"/>
    </w:pPr>
    <w:rPr>
      <w:rFonts w:ascii="Courier New" w:hAnsi="Courier New" w:cs="Courier New"/>
      <w:b/>
      <w:bCs/>
      <w:sz w:val="24"/>
      <w:szCs w:val="24"/>
      <w:lang w:eastAsia="it-IT"/>
    </w:rPr>
  </w:style>
  <w:style w:type="character" w:customStyle="1" w:styleId="StileBolloCarattere">
    <w:name w:val="StileBollo Carattere"/>
    <w:basedOn w:val="Carpredefinitoparagrafo"/>
    <w:uiPriority w:val="99"/>
    <w:rsid w:val="00634825"/>
    <w:rPr>
      <w:rFonts w:ascii="Courier New" w:hAnsi="Courier New" w:cs="Courier New"/>
      <w:b/>
      <w:bCs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34825"/>
    <w:pPr>
      <w:spacing w:after="120"/>
      <w:ind w:left="1418" w:hanging="1418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TestoInafica">
    <w:name w:val="TestoInafica"/>
    <w:basedOn w:val="Normale"/>
    <w:uiPriority w:val="99"/>
    <w:rsid w:val="00634825"/>
    <w:rPr>
      <w:rFonts w:ascii="Arial" w:hAnsi="Arial" w:cs="Arial"/>
      <w:lang w:eastAsia="it-IT"/>
    </w:rPr>
  </w:style>
  <w:style w:type="paragraph" w:customStyle="1" w:styleId="Tabe1">
    <w:name w:val="Tabe1"/>
    <w:basedOn w:val="Normale"/>
    <w:uiPriority w:val="99"/>
    <w:rsid w:val="00634825"/>
    <w:pPr>
      <w:spacing w:after="120"/>
      <w:ind w:left="397" w:hanging="397"/>
      <w:jc w:val="center"/>
    </w:pPr>
    <w:rPr>
      <w:rFonts w:ascii="Arial" w:hAnsi="Arial" w:cs="Aria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634825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634825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99"/>
    <w:qFormat/>
    <w:rsid w:val="0063482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634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634825"/>
    <w:rPr>
      <w:rFonts w:ascii="Courier New" w:hAnsi="Courier New" w:cs="Courier New"/>
      <w:sz w:val="20"/>
      <w:szCs w:val="20"/>
      <w:lang w:eastAsia="en-US"/>
    </w:rPr>
  </w:style>
  <w:style w:type="character" w:customStyle="1" w:styleId="googqs-tidbit-0">
    <w:name w:val="goog_qs-tidbit-0"/>
    <w:basedOn w:val="Carpredefinitoparagrafo"/>
    <w:uiPriority w:val="99"/>
    <w:rsid w:val="0063482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6348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4825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634825"/>
    <w:rPr>
      <w:sz w:val="24"/>
      <w:szCs w:val="24"/>
    </w:rPr>
  </w:style>
  <w:style w:type="paragraph" w:styleId="Sommario2">
    <w:name w:val="toc 2"/>
    <w:basedOn w:val="Normale"/>
    <w:next w:val="Normale"/>
    <w:autoRedefine/>
    <w:uiPriority w:val="99"/>
    <w:rsid w:val="00634825"/>
    <w:pPr>
      <w:ind w:left="240"/>
    </w:pPr>
    <w:rPr>
      <w:sz w:val="24"/>
      <w:szCs w:val="24"/>
    </w:rPr>
  </w:style>
  <w:style w:type="paragraph" w:styleId="Sommario3">
    <w:name w:val="toc 3"/>
    <w:basedOn w:val="Normale"/>
    <w:next w:val="Normale"/>
    <w:autoRedefine/>
    <w:uiPriority w:val="99"/>
    <w:rsid w:val="00634825"/>
    <w:pPr>
      <w:ind w:left="480"/>
    </w:pPr>
    <w:rPr>
      <w:sz w:val="24"/>
      <w:szCs w:val="24"/>
    </w:rPr>
  </w:style>
  <w:style w:type="paragraph" w:styleId="Sommario4">
    <w:name w:val="toc 4"/>
    <w:basedOn w:val="Normale"/>
    <w:next w:val="Normale"/>
    <w:autoRedefine/>
    <w:uiPriority w:val="99"/>
    <w:rsid w:val="00634825"/>
    <w:pPr>
      <w:ind w:left="720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uiPriority w:val="99"/>
    <w:rsid w:val="00634825"/>
    <w:pPr>
      <w:ind w:left="960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63482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34825"/>
    <w:rPr>
      <w:rFonts w:ascii="Times New Roman" w:hAnsi="Times New Roman" w:cs="Times New Roman"/>
      <w:sz w:val="20"/>
      <w:szCs w:val="20"/>
      <w:lang w:eastAsia="en-US"/>
    </w:rPr>
  </w:style>
  <w:style w:type="character" w:styleId="Enfasicorsivo">
    <w:name w:val="Emphasis"/>
    <w:basedOn w:val="Carpredefinitoparagrafo"/>
    <w:uiPriority w:val="99"/>
    <w:qFormat/>
    <w:rsid w:val="00634825"/>
    <w:rPr>
      <w:rFonts w:cs="Times New Roman"/>
      <w:i/>
      <w:iCs/>
    </w:rPr>
  </w:style>
  <w:style w:type="paragraph" w:customStyle="1" w:styleId="Default">
    <w:name w:val="Default"/>
    <w:rsid w:val="0063482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634825"/>
    <w:pPr>
      <w:ind w:left="240" w:hanging="240"/>
    </w:pPr>
    <w:rPr>
      <w:sz w:val="24"/>
      <w:szCs w:val="24"/>
    </w:rPr>
  </w:style>
  <w:style w:type="character" w:customStyle="1" w:styleId="HeaderChar">
    <w:name w:val="Header Char"/>
    <w:basedOn w:val="Carpredefinitoparagrafo"/>
    <w:uiPriority w:val="99"/>
    <w:rsid w:val="00634825"/>
    <w:rPr>
      <w:rFonts w:cs="Times New Roman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634825"/>
    <w:rPr>
      <w:rFonts w:cs="Times New Roman"/>
      <w:sz w:val="16"/>
      <w:szCs w:val="16"/>
    </w:rPr>
  </w:style>
  <w:style w:type="character" w:customStyle="1" w:styleId="CarattereCarattere1">
    <w:name w:val="Carattere Carattere1"/>
    <w:uiPriority w:val="99"/>
    <w:rsid w:val="00634825"/>
    <w:rPr>
      <w:lang w:val="it-IT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6348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rattereCarattere6">
    <w:name w:val="Carattere Carattere6"/>
    <w:basedOn w:val="Carpredefinitoparagrafo"/>
    <w:uiPriority w:val="99"/>
    <w:rsid w:val="00634825"/>
    <w:rPr>
      <w:rFonts w:cs="Times New Roman"/>
      <w:snapToGrid w:val="0"/>
      <w:lang w:val="it-IT" w:eastAsia="it-IT"/>
    </w:rPr>
  </w:style>
  <w:style w:type="paragraph" w:customStyle="1" w:styleId="BodyText211">
    <w:name w:val="Body Text 211"/>
    <w:basedOn w:val="Normale"/>
    <w:uiPriority w:val="99"/>
    <w:rsid w:val="00634825"/>
    <w:pPr>
      <w:tabs>
        <w:tab w:val="left" w:pos="360"/>
        <w:tab w:val="left" w:pos="720"/>
      </w:tabs>
      <w:jc w:val="both"/>
    </w:pPr>
    <w:rPr>
      <w:b/>
      <w:bCs/>
      <w:sz w:val="24"/>
      <w:szCs w:val="24"/>
      <w:lang w:eastAsia="it-IT"/>
    </w:rPr>
  </w:style>
  <w:style w:type="character" w:customStyle="1" w:styleId="CarattereCarattere2">
    <w:name w:val="Carattere Carattere2"/>
    <w:basedOn w:val="Carpredefinitoparagrafo"/>
    <w:uiPriority w:val="99"/>
    <w:rsid w:val="00634825"/>
    <w:rPr>
      <w:rFonts w:cs="Times New Roman"/>
      <w:sz w:val="24"/>
      <w:szCs w:val="24"/>
      <w:lang w:val="it-IT" w:eastAsia="it-IT"/>
    </w:rPr>
  </w:style>
  <w:style w:type="character" w:customStyle="1" w:styleId="CarattereCarattere21">
    <w:name w:val="Carattere Carattere21"/>
    <w:basedOn w:val="Carpredefinitoparagrafo"/>
    <w:uiPriority w:val="99"/>
    <w:rsid w:val="00634825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6348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634825"/>
    <w:rPr>
      <w:rFonts w:ascii="Courier New" w:hAnsi="Courier New" w:cs="Courier New"/>
      <w:sz w:val="20"/>
      <w:szCs w:val="20"/>
      <w:lang w:eastAsia="en-US"/>
    </w:rPr>
  </w:style>
  <w:style w:type="paragraph" w:customStyle="1" w:styleId="usoboll1">
    <w:name w:val="usoboll1"/>
    <w:basedOn w:val="Normale"/>
    <w:uiPriority w:val="99"/>
    <w:rsid w:val="00634825"/>
    <w:pPr>
      <w:widowControl w:val="0"/>
      <w:spacing w:line="482" w:lineRule="atLeast"/>
      <w:jc w:val="both"/>
    </w:pPr>
    <w:rPr>
      <w:sz w:val="24"/>
      <w:szCs w:val="24"/>
      <w:lang w:eastAsia="it-IT"/>
    </w:rPr>
  </w:style>
  <w:style w:type="character" w:customStyle="1" w:styleId="usoboll1Carattere">
    <w:name w:val="usoboll1 Carattere"/>
    <w:uiPriority w:val="99"/>
    <w:rsid w:val="00634825"/>
    <w:rPr>
      <w:sz w:val="24"/>
      <w:lang w:val="it-IT" w:eastAsia="it-IT"/>
    </w:rPr>
  </w:style>
  <w:style w:type="character" w:customStyle="1" w:styleId="CarattereCarattere11">
    <w:name w:val="Carattere Carattere11"/>
    <w:basedOn w:val="Carpredefinitoparagrafo"/>
    <w:uiPriority w:val="99"/>
    <w:rsid w:val="00634825"/>
    <w:rPr>
      <w:rFonts w:cs="Times New Roman"/>
      <w:b/>
      <w:bCs/>
      <w:i/>
      <w:iCs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01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6134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7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6071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rsid w:val="00143277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3EFA-E144-4B10-B0C6-303FD32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Carla Alfonsi</cp:lastModifiedBy>
  <cp:revision>2</cp:revision>
  <cp:lastPrinted>2019-11-05T15:15:00Z</cp:lastPrinted>
  <dcterms:created xsi:type="dcterms:W3CDTF">2022-09-26T09:04:00Z</dcterms:created>
  <dcterms:modified xsi:type="dcterms:W3CDTF">2022-09-26T09:04:00Z</dcterms:modified>
</cp:coreProperties>
</file>